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21B" w:rsidRPr="00BB5E0A" w:rsidRDefault="007B721B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 xml:space="preserve">La guerra come metafora della pandemia. La strategia per vincerla e </w:t>
      </w:r>
      <w:r w:rsidR="007C0D32" w:rsidRPr="00BB5E0A">
        <w:rPr>
          <w:rFonts w:ascii="Times New Roman" w:hAnsi="Times New Roman" w:cs="Times New Roman"/>
          <w:sz w:val="24"/>
          <w:szCs w:val="24"/>
        </w:rPr>
        <w:t>rimediarne</w:t>
      </w:r>
      <w:r w:rsidR="001934A8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 xml:space="preserve">i disastri </w:t>
      </w:r>
    </w:p>
    <w:p w:rsidR="007B721B" w:rsidRPr="00BB5E0A" w:rsidRDefault="007B721B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 xml:space="preserve">Ad Amedeo Lepore, storico ed economista di grande valore, chiedo, seguendo il filo della metafora della guerra, il suo giudizio </w:t>
      </w:r>
      <w:r w:rsidR="005A32AF" w:rsidRPr="00BB5E0A">
        <w:rPr>
          <w:rFonts w:ascii="Times New Roman" w:hAnsi="Times New Roman" w:cs="Times New Roman"/>
          <w:i/>
          <w:sz w:val="24"/>
          <w:szCs w:val="24"/>
        </w:rPr>
        <w:t xml:space="preserve">sulla strategia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prescelta, di </w:t>
      </w:r>
      <w:r w:rsidR="005A32AF" w:rsidRPr="00BB5E0A">
        <w:rPr>
          <w:rFonts w:ascii="Times New Roman" w:hAnsi="Times New Roman" w:cs="Times New Roman"/>
          <w:i/>
          <w:sz w:val="24"/>
          <w:szCs w:val="24"/>
        </w:rPr>
        <w:t xml:space="preserve">contenimento assoluto,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con la costruzione di una </w:t>
      </w:r>
      <w:r w:rsidR="005A32AF" w:rsidRPr="00BB5E0A">
        <w:rPr>
          <w:rFonts w:ascii="Times New Roman" w:hAnsi="Times New Roman" w:cs="Times New Roman"/>
          <w:i/>
          <w:sz w:val="24"/>
          <w:szCs w:val="24"/>
        </w:rPr>
        <w:t>linea Maginot per impedire al virus di diffondersi</w:t>
      </w:r>
      <w:r w:rsidR="00F14E26" w:rsidRPr="00BB5E0A">
        <w:rPr>
          <w:rFonts w:ascii="Times New Roman" w:hAnsi="Times New Roman" w:cs="Times New Roman"/>
          <w:i/>
          <w:sz w:val="24"/>
          <w:szCs w:val="24"/>
        </w:rPr>
        <w:t>. Chiedo se questa scelta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DD3">
        <w:rPr>
          <w:rFonts w:ascii="Times New Roman" w:hAnsi="Times New Roman" w:cs="Times New Roman"/>
          <w:i/>
          <w:sz w:val="24"/>
          <w:szCs w:val="24"/>
        </w:rPr>
        <w:t>sia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riuscita e se esiste</w:t>
      </w:r>
      <w:r w:rsidR="006A6DD3">
        <w:rPr>
          <w:rFonts w:ascii="Times New Roman" w:hAnsi="Times New Roman" w:cs="Times New Roman"/>
          <w:i/>
          <w:sz w:val="24"/>
          <w:szCs w:val="24"/>
        </w:rPr>
        <w:t>sser</w:t>
      </w:r>
      <w:r w:rsidRPr="00BB5E0A">
        <w:rPr>
          <w:rFonts w:ascii="Times New Roman" w:hAnsi="Times New Roman" w:cs="Times New Roman"/>
          <w:i/>
          <w:sz w:val="24"/>
          <w:szCs w:val="24"/>
        </w:rPr>
        <w:t>o realisticamente</w:t>
      </w:r>
      <w:r w:rsidR="00452C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2AF" w:rsidRPr="00BB5E0A">
        <w:rPr>
          <w:rFonts w:ascii="Times New Roman" w:hAnsi="Times New Roman" w:cs="Times New Roman"/>
          <w:i/>
          <w:sz w:val="24"/>
          <w:szCs w:val="24"/>
        </w:rPr>
        <w:t>alternative più flessibili di risposta</w:t>
      </w:r>
      <w:r w:rsidR="001934A8">
        <w:rPr>
          <w:rFonts w:ascii="Times New Roman" w:hAnsi="Times New Roman" w:cs="Times New Roman"/>
          <w:i/>
          <w:sz w:val="24"/>
          <w:szCs w:val="24"/>
        </w:rPr>
        <w:t>.</w:t>
      </w:r>
    </w:p>
    <w:p w:rsidR="00445FB9" w:rsidRPr="00BB5E0A" w:rsidRDefault="003324D2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iamo </w:t>
      </w:r>
      <w:r w:rsidR="00EA6409">
        <w:rPr>
          <w:rFonts w:ascii="Times New Roman" w:hAnsi="Times New Roman" w:cs="Times New Roman"/>
          <w:sz w:val="24"/>
          <w:szCs w:val="24"/>
        </w:rPr>
        <w:t>un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fenomeno</w:t>
      </w:r>
      <w:r w:rsidR="00EA6409">
        <w:rPr>
          <w:rFonts w:ascii="Times New Roman" w:hAnsi="Times New Roman" w:cs="Times New Roman"/>
          <w:sz w:val="24"/>
          <w:szCs w:val="24"/>
        </w:rPr>
        <w:t xml:space="preserve"> </w:t>
      </w:r>
      <w:r w:rsidR="0016357C" w:rsidRPr="00BB5E0A">
        <w:rPr>
          <w:rFonts w:ascii="Times New Roman" w:hAnsi="Times New Roman" w:cs="Times New Roman"/>
          <w:sz w:val="24"/>
          <w:szCs w:val="24"/>
        </w:rPr>
        <w:t>inusitato</w:t>
      </w:r>
      <w:r w:rsidR="00B373C0" w:rsidRPr="00BB5E0A">
        <w:rPr>
          <w:rFonts w:ascii="Times New Roman" w:hAnsi="Times New Roman" w:cs="Times New Roman"/>
          <w:sz w:val="24"/>
          <w:szCs w:val="24"/>
        </w:rPr>
        <w:t>.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373C0" w:rsidRPr="00BB5E0A">
        <w:rPr>
          <w:rFonts w:ascii="Times New Roman" w:hAnsi="Times New Roman" w:cs="Times New Roman"/>
          <w:sz w:val="24"/>
          <w:szCs w:val="24"/>
        </w:rPr>
        <w:t>S</w:t>
      </w:r>
      <w:r w:rsidR="007B721B" w:rsidRPr="00BB5E0A">
        <w:rPr>
          <w:rFonts w:ascii="Times New Roman" w:hAnsi="Times New Roman" w:cs="Times New Roman"/>
          <w:sz w:val="24"/>
          <w:szCs w:val="24"/>
        </w:rPr>
        <w:t>e</w:t>
      </w:r>
      <w:r w:rsidR="00B373C0" w:rsidRPr="00BB5E0A">
        <w:rPr>
          <w:rFonts w:ascii="Times New Roman" w:hAnsi="Times New Roman" w:cs="Times New Roman"/>
          <w:sz w:val="24"/>
          <w:szCs w:val="24"/>
        </w:rPr>
        <w:t xml:space="preserve"> lo </w:t>
      </w:r>
      <w:r w:rsidR="0016357C" w:rsidRPr="00BB5E0A">
        <w:rPr>
          <w:rFonts w:ascii="Times New Roman" w:hAnsi="Times New Roman" w:cs="Times New Roman"/>
          <w:sz w:val="24"/>
          <w:szCs w:val="24"/>
        </w:rPr>
        <w:t>confrontiamo con le pandemie del passato, la più nota</w:t>
      </w:r>
      <w:r w:rsidR="007B721B" w:rsidRPr="00BB5E0A">
        <w:rPr>
          <w:rFonts w:ascii="Times New Roman" w:hAnsi="Times New Roman" w:cs="Times New Roman"/>
          <w:sz w:val="24"/>
          <w:szCs w:val="24"/>
        </w:rPr>
        <w:t xml:space="preserve"> delle quali</w:t>
      </w:r>
      <w:r w:rsidR="00B373C0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è la </w:t>
      </w:r>
      <w:r w:rsidR="00AE7F60">
        <w:rPr>
          <w:rFonts w:ascii="Times New Roman" w:hAnsi="Times New Roman" w:cs="Times New Roman"/>
          <w:sz w:val="24"/>
          <w:szCs w:val="24"/>
        </w:rPr>
        <w:t>“s</w:t>
      </w:r>
      <w:r w:rsidR="0016357C" w:rsidRPr="00BB5E0A">
        <w:rPr>
          <w:rFonts w:ascii="Times New Roman" w:hAnsi="Times New Roman" w:cs="Times New Roman"/>
          <w:sz w:val="24"/>
          <w:szCs w:val="24"/>
        </w:rPr>
        <w:t>pagnola</w:t>
      </w:r>
      <w:r w:rsidR="00AE7F60">
        <w:rPr>
          <w:rFonts w:ascii="Times New Roman" w:hAnsi="Times New Roman" w:cs="Times New Roman"/>
          <w:sz w:val="24"/>
          <w:szCs w:val="24"/>
        </w:rPr>
        <w:t>”</w:t>
      </w:r>
      <w:r w:rsidR="00B373C0" w:rsidRPr="00BB5E0A">
        <w:rPr>
          <w:rFonts w:ascii="Times New Roman" w:hAnsi="Times New Roman" w:cs="Times New Roman"/>
          <w:sz w:val="24"/>
          <w:szCs w:val="24"/>
        </w:rPr>
        <w:t>,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A0BB1" w:rsidRPr="00BB5E0A">
        <w:rPr>
          <w:rFonts w:ascii="Times New Roman" w:hAnsi="Times New Roman" w:cs="Times New Roman"/>
          <w:sz w:val="24"/>
          <w:szCs w:val="24"/>
        </w:rPr>
        <w:t>verifichiamo che</w:t>
      </w:r>
      <w:r w:rsidR="006B5F0C">
        <w:rPr>
          <w:rFonts w:ascii="Times New Roman" w:hAnsi="Times New Roman" w:cs="Times New Roman"/>
          <w:sz w:val="24"/>
          <w:szCs w:val="24"/>
        </w:rPr>
        <w:t xml:space="preserve"> quel precedente storico</w:t>
      </w:r>
      <w:r w:rsidR="00AE7F60">
        <w:rPr>
          <w:rFonts w:ascii="Times New Roman" w:hAnsi="Times New Roman" w:cs="Times New Roman"/>
          <w:sz w:val="24"/>
          <w:szCs w:val="24"/>
        </w:rPr>
        <w:t>,</w:t>
      </w:r>
      <w:r w:rsidR="00CA0BB1" w:rsidRPr="00BB5E0A">
        <w:rPr>
          <w:rFonts w:ascii="Times New Roman" w:hAnsi="Times New Roman" w:cs="Times New Roman"/>
          <w:sz w:val="24"/>
          <w:szCs w:val="24"/>
        </w:rPr>
        <w:t xml:space="preserve"> pur </w:t>
      </w:r>
      <w:r w:rsidR="0016357C" w:rsidRPr="00BB5E0A">
        <w:rPr>
          <w:rFonts w:ascii="Times New Roman" w:hAnsi="Times New Roman" w:cs="Times New Roman"/>
          <w:sz w:val="24"/>
          <w:szCs w:val="24"/>
        </w:rPr>
        <w:t>produ</w:t>
      </w:r>
      <w:r w:rsidR="00CA0BB1" w:rsidRPr="00BB5E0A">
        <w:rPr>
          <w:rFonts w:ascii="Times New Roman" w:hAnsi="Times New Roman" w:cs="Times New Roman"/>
          <w:sz w:val="24"/>
          <w:szCs w:val="24"/>
        </w:rPr>
        <w:t>cendo</w:t>
      </w:r>
      <w:r w:rsidR="00E94ECF">
        <w:rPr>
          <w:rFonts w:ascii="Times New Roman" w:hAnsi="Times New Roman" w:cs="Times New Roman"/>
          <w:sz w:val="24"/>
          <w:szCs w:val="24"/>
        </w:rPr>
        <w:t xml:space="preserve"> danni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economici</w:t>
      </w:r>
      <w:r w:rsidR="00CA0BB1" w:rsidRPr="00BB5E0A">
        <w:rPr>
          <w:rFonts w:ascii="Times New Roman" w:hAnsi="Times New Roman" w:cs="Times New Roman"/>
          <w:sz w:val="24"/>
          <w:szCs w:val="24"/>
        </w:rPr>
        <w:t xml:space="preserve"> e sociali </w:t>
      </w:r>
      <w:r w:rsidR="00E94ECF">
        <w:rPr>
          <w:rFonts w:ascii="Times New Roman" w:hAnsi="Times New Roman" w:cs="Times New Roman"/>
          <w:sz w:val="24"/>
          <w:szCs w:val="24"/>
        </w:rPr>
        <w:t>inge</w:t>
      </w:r>
      <w:r w:rsidR="00CA0BB1" w:rsidRPr="00BB5E0A">
        <w:rPr>
          <w:rFonts w:ascii="Times New Roman" w:hAnsi="Times New Roman" w:cs="Times New Roman"/>
          <w:sz w:val="24"/>
          <w:szCs w:val="24"/>
        </w:rPr>
        <w:t>nti, ebbe</w:t>
      </w:r>
      <w:r w:rsidR="009D32D8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CA0BB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6357C" w:rsidRPr="00BB5E0A">
        <w:rPr>
          <w:rFonts w:ascii="Times New Roman" w:hAnsi="Times New Roman" w:cs="Times New Roman"/>
          <w:sz w:val="24"/>
          <w:szCs w:val="24"/>
        </w:rPr>
        <w:t>effetti sanitari molto più gravi</w:t>
      </w:r>
      <w:r w:rsidR="00E94ECF">
        <w:rPr>
          <w:rFonts w:ascii="Times New Roman" w:hAnsi="Times New Roman" w:cs="Times New Roman"/>
          <w:sz w:val="24"/>
          <w:szCs w:val="24"/>
        </w:rPr>
        <w:t xml:space="preserve"> </w:t>
      </w:r>
      <w:r w:rsidR="00CA0BB1" w:rsidRPr="00BB5E0A">
        <w:rPr>
          <w:rFonts w:ascii="Times New Roman" w:hAnsi="Times New Roman" w:cs="Times New Roman"/>
          <w:sz w:val="24"/>
          <w:szCs w:val="24"/>
        </w:rPr>
        <w:t>dell’attuale</w:t>
      </w:r>
      <w:r w:rsidR="00843C7C">
        <w:rPr>
          <w:rFonts w:ascii="Times New Roman" w:hAnsi="Times New Roman" w:cs="Times New Roman"/>
          <w:sz w:val="24"/>
          <w:szCs w:val="24"/>
        </w:rPr>
        <w:t xml:space="preserve"> coronavirus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. </w:t>
      </w:r>
      <w:r w:rsidR="00FB63B1">
        <w:rPr>
          <w:rFonts w:ascii="Times New Roman" w:hAnsi="Times New Roman" w:cs="Times New Roman"/>
          <w:sz w:val="24"/>
          <w:szCs w:val="24"/>
        </w:rPr>
        <w:t>V</w:t>
      </w:r>
      <w:r w:rsidR="0016357C" w:rsidRPr="00BB5E0A">
        <w:rPr>
          <w:rFonts w:ascii="Times New Roman" w:hAnsi="Times New Roman" w:cs="Times New Roman"/>
          <w:sz w:val="24"/>
          <w:szCs w:val="24"/>
        </w:rPr>
        <w:t>i furono tra 50 e 65 milioni di morti</w:t>
      </w:r>
      <w:r w:rsidR="00B373C0" w:rsidRPr="00BB5E0A">
        <w:rPr>
          <w:rFonts w:ascii="Times New Roman" w:hAnsi="Times New Roman" w:cs="Times New Roman"/>
          <w:sz w:val="24"/>
          <w:szCs w:val="24"/>
        </w:rPr>
        <w:t>,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373C0" w:rsidRPr="00BB5E0A">
        <w:rPr>
          <w:rFonts w:ascii="Times New Roman" w:hAnsi="Times New Roman" w:cs="Times New Roman"/>
          <w:sz w:val="24"/>
          <w:szCs w:val="24"/>
        </w:rPr>
        <w:t>i</w:t>
      </w:r>
      <w:r w:rsidR="0016357C" w:rsidRPr="00BB5E0A">
        <w:rPr>
          <w:rFonts w:ascii="Times New Roman" w:hAnsi="Times New Roman" w:cs="Times New Roman"/>
          <w:sz w:val="24"/>
          <w:szCs w:val="24"/>
        </w:rPr>
        <w:t>n diverse ondate</w:t>
      </w:r>
      <w:r w:rsidR="00B373C0" w:rsidRPr="00BB5E0A">
        <w:rPr>
          <w:rFonts w:ascii="Times New Roman" w:hAnsi="Times New Roman" w:cs="Times New Roman"/>
          <w:sz w:val="24"/>
          <w:szCs w:val="24"/>
        </w:rPr>
        <w:t>,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nel corso degli anni tra i</w:t>
      </w:r>
      <w:r w:rsidR="00A351A8" w:rsidRPr="00BB5E0A">
        <w:rPr>
          <w:rFonts w:ascii="Times New Roman" w:hAnsi="Times New Roman" w:cs="Times New Roman"/>
          <w:sz w:val="24"/>
          <w:szCs w:val="24"/>
        </w:rPr>
        <w:t>l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B721B" w:rsidRPr="00BB5E0A">
        <w:rPr>
          <w:rFonts w:ascii="Times New Roman" w:hAnsi="Times New Roman" w:cs="Times New Roman"/>
          <w:sz w:val="24"/>
          <w:szCs w:val="24"/>
        </w:rPr>
        <w:t>1918 e il 1920.</w:t>
      </w:r>
      <w:r w:rsidR="00445FB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B721B" w:rsidRPr="00BB5E0A">
        <w:rPr>
          <w:rFonts w:ascii="Times New Roman" w:hAnsi="Times New Roman" w:cs="Times New Roman"/>
          <w:sz w:val="24"/>
          <w:szCs w:val="24"/>
        </w:rPr>
        <w:t>L</w:t>
      </w:r>
      <w:r w:rsidR="0016357C" w:rsidRPr="00BB5E0A">
        <w:rPr>
          <w:rFonts w:ascii="Times New Roman" w:hAnsi="Times New Roman" w:cs="Times New Roman"/>
          <w:sz w:val="24"/>
          <w:szCs w:val="24"/>
        </w:rPr>
        <w:t>a novità d</w:t>
      </w:r>
      <w:r w:rsidR="009451E5">
        <w:rPr>
          <w:rFonts w:ascii="Times New Roman" w:hAnsi="Times New Roman" w:cs="Times New Roman"/>
          <w:sz w:val="24"/>
          <w:szCs w:val="24"/>
        </w:rPr>
        <w:t>ell</w:t>
      </w:r>
      <w:r w:rsidR="0016357C" w:rsidRPr="00BB5E0A">
        <w:rPr>
          <w:rFonts w:ascii="Times New Roman" w:hAnsi="Times New Roman" w:cs="Times New Roman"/>
          <w:sz w:val="24"/>
          <w:szCs w:val="24"/>
        </w:rPr>
        <w:t>a pandemia</w:t>
      </w:r>
      <w:r w:rsidR="009451E5">
        <w:rPr>
          <w:rFonts w:ascii="Times New Roman" w:hAnsi="Times New Roman" w:cs="Times New Roman"/>
          <w:sz w:val="24"/>
          <w:szCs w:val="24"/>
        </w:rPr>
        <w:t xml:space="preserve"> odierna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non è solo</w:t>
      </w:r>
      <w:r w:rsidR="0084359B">
        <w:rPr>
          <w:rFonts w:ascii="Times New Roman" w:hAnsi="Times New Roman" w:cs="Times New Roman"/>
          <w:sz w:val="24"/>
          <w:szCs w:val="24"/>
        </w:rPr>
        <w:t xml:space="preserve"> il suo </w:t>
      </w:r>
      <w:r w:rsidR="0016357C" w:rsidRPr="00BB5E0A">
        <w:rPr>
          <w:rFonts w:ascii="Times New Roman" w:hAnsi="Times New Roman" w:cs="Times New Roman"/>
          <w:sz w:val="24"/>
          <w:szCs w:val="24"/>
        </w:rPr>
        <w:t>inseri</w:t>
      </w:r>
      <w:r w:rsidR="006743F4">
        <w:rPr>
          <w:rFonts w:ascii="Times New Roman" w:hAnsi="Times New Roman" w:cs="Times New Roman"/>
          <w:sz w:val="24"/>
          <w:szCs w:val="24"/>
        </w:rPr>
        <w:t>mento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nel quadro della globalizzazione</w:t>
      </w:r>
      <w:r w:rsidR="005C1CE6">
        <w:rPr>
          <w:rFonts w:ascii="Times New Roman" w:hAnsi="Times New Roman" w:cs="Times New Roman"/>
          <w:sz w:val="24"/>
          <w:szCs w:val="24"/>
        </w:rPr>
        <w:t>,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ma </w:t>
      </w:r>
      <w:r w:rsidR="006743F4">
        <w:rPr>
          <w:rFonts w:ascii="Times New Roman" w:hAnsi="Times New Roman" w:cs="Times New Roman"/>
          <w:sz w:val="24"/>
          <w:szCs w:val="24"/>
        </w:rPr>
        <w:t>la sua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diffus</w:t>
      </w:r>
      <w:r w:rsidR="006743F4">
        <w:rPr>
          <w:rFonts w:ascii="Times New Roman" w:hAnsi="Times New Roman" w:cs="Times New Roman"/>
          <w:sz w:val="24"/>
          <w:szCs w:val="24"/>
        </w:rPr>
        <w:t>ione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simmetrica</w:t>
      </w:r>
      <w:r w:rsidR="00005CF8" w:rsidRPr="00BB5E0A">
        <w:rPr>
          <w:rFonts w:ascii="Times New Roman" w:hAnsi="Times New Roman" w:cs="Times New Roman"/>
          <w:sz w:val="24"/>
          <w:szCs w:val="24"/>
        </w:rPr>
        <w:t>,</w:t>
      </w:r>
      <w:r w:rsidR="00F46E55">
        <w:rPr>
          <w:rFonts w:ascii="Times New Roman" w:hAnsi="Times New Roman" w:cs="Times New Roman"/>
          <w:sz w:val="24"/>
          <w:szCs w:val="24"/>
        </w:rPr>
        <w:t xml:space="preserve"> </w:t>
      </w:r>
      <w:r w:rsidR="0016357C" w:rsidRPr="00BB5E0A">
        <w:rPr>
          <w:rFonts w:ascii="Times New Roman" w:hAnsi="Times New Roman" w:cs="Times New Roman"/>
          <w:sz w:val="24"/>
          <w:szCs w:val="24"/>
        </w:rPr>
        <w:t>sia pure con un</w:t>
      </w:r>
      <w:r w:rsidR="00B35540">
        <w:rPr>
          <w:rFonts w:ascii="Times New Roman" w:hAnsi="Times New Roman" w:cs="Times New Roman"/>
          <w:sz w:val="24"/>
          <w:szCs w:val="24"/>
        </w:rPr>
        <w:t>o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sfasamento d</w:t>
      </w:r>
      <w:r w:rsidR="006743F4">
        <w:rPr>
          <w:rFonts w:ascii="Times New Roman" w:hAnsi="Times New Roman" w:cs="Times New Roman"/>
          <w:sz w:val="24"/>
          <w:szCs w:val="24"/>
        </w:rPr>
        <w:t>e</w:t>
      </w:r>
      <w:r w:rsidR="0016357C" w:rsidRPr="00BB5E0A">
        <w:rPr>
          <w:rFonts w:ascii="Times New Roman" w:hAnsi="Times New Roman" w:cs="Times New Roman"/>
          <w:sz w:val="24"/>
          <w:szCs w:val="24"/>
        </w:rPr>
        <w:t>i tempi</w:t>
      </w:r>
      <w:r w:rsidR="00005CF8" w:rsidRPr="00BB5E0A">
        <w:rPr>
          <w:rFonts w:ascii="Times New Roman" w:hAnsi="Times New Roman" w:cs="Times New Roman"/>
          <w:sz w:val="24"/>
          <w:szCs w:val="24"/>
        </w:rPr>
        <w:t>,</w:t>
      </w:r>
      <w:r w:rsidR="00F46E55">
        <w:rPr>
          <w:rFonts w:ascii="Times New Roman" w:hAnsi="Times New Roman" w:cs="Times New Roman"/>
          <w:sz w:val="24"/>
          <w:szCs w:val="24"/>
        </w:rPr>
        <w:t xml:space="preserve"> </w:t>
      </w:r>
      <w:r w:rsidR="00146803">
        <w:rPr>
          <w:rFonts w:ascii="Times New Roman" w:hAnsi="Times New Roman" w:cs="Times New Roman"/>
          <w:sz w:val="24"/>
          <w:szCs w:val="24"/>
        </w:rPr>
        <w:t>in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tutto il pianeta</w:t>
      </w:r>
      <w:r w:rsidR="006743F4">
        <w:rPr>
          <w:rFonts w:ascii="Times New Roman" w:hAnsi="Times New Roman" w:cs="Times New Roman"/>
          <w:sz w:val="24"/>
          <w:szCs w:val="24"/>
        </w:rPr>
        <w:t>.</w:t>
      </w:r>
      <w:r w:rsidR="00146803">
        <w:rPr>
          <w:rFonts w:ascii="Times New Roman" w:hAnsi="Times New Roman" w:cs="Times New Roman"/>
          <w:sz w:val="24"/>
          <w:szCs w:val="24"/>
        </w:rPr>
        <w:t xml:space="preserve"> </w:t>
      </w:r>
      <w:r w:rsidR="006743F4">
        <w:rPr>
          <w:rFonts w:ascii="Times New Roman" w:hAnsi="Times New Roman" w:cs="Times New Roman"/>
          <w:sz w:val="24"/>
          <w:szCs w:val="24"/>
        </w:rPr>
        <w:t>L</w:t>
      </w:r>
      <w:r w:rsidR="0016357C" w:rsidRPr="00BB5E0A">
        <w:rPr>
          <w:rFonts w:ascii="Times New Roman" w:hAnsi="Times New Roman" w:cs="Times New Roman"/>
          <w:sz w:val="24"/>
          <w:szCs w:val="24"/>
        </w:rPr>
        <w:t>e</w:t>
      </w:r>
      <w:r w:rsidR="005C1CE6">
        <w:rPr>
          <w:rFonts w:ascii="Times New Roman" w:hAnsi="Times New Roman" w:cs="Times New Roman"/>
          <w:sz w:val="24"/>
          <w:szCs w:val="24"/>
        </w:rPr>
        <w:t xml:space="preserve"> </w:t>
      </w:r>
      <w:r w:rsidR="006743F4">
        <w:rPr>
          <w:rFonts w:ascii="Times New Roman" w:hAnsi="Times New Roman" w:cs="Times New Roman"/>
          <w:sz w:val="24"/>
          <w:szCs w:val="24"/>
        </w:rPr>
        <w:t>sue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conseguenze sono state </w:t>
      </w:r>
      <w:r w:rsidR="00325886">
        <w:rPr>
          <w:rFonts w:ascii="Times New Roman" w:hAnsi="Times New Roman" w:cs="Times New Roman"/>
          <w:sz w:val="24"/>
          <w:szCs w:val="24"/>
        </w:rPr>
        <w:t>dure</w:t>
      </w:r>
      <w:r w:rsidR="00005CF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F46E55">
        <w:rPr>
          <w:rFonts w:ascii="Times New Roman" w:hAnsi="Times New Roman" w:cs="Times New Roman"/>
          <w:sz w:val="24"/>
          <w:szCs w:val="24"/>
        </w:rPr>
        <w:t xml:space="preserve">– </w:t>
      </w:r>
      <w:r w:rsidR="0016357C" w:rsidRPr="00BB5E0A">
        <w:rPr>
          <w:rFonts w:ascii="Times New Roman" w:hAnsi="Times New Roman" w:cs="Times New Roman"/>
          <w:sz w:val="24"/>
          <w:szCs w:val="24"/>
        </w:rPr>
        <w:t>a partire dall’isolamento sociale</w:t>
      </w:r>
      <w:r w:rsidR="00005CF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F46E55">
        <w:rPr>
          <w:rFonts w:ascii="Times New Roman" w:hAnsi="Times New Roman" w:cs="Times New Roman"/>
          <w:sz w:val="24"/>
          <w:szCs w:val="24"/>
        </w:rPr>
        <w:t>–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05CF8" w:rsidRPr="00BB5E0A">
        <w:rPr>
          <w:rFonts w:ascii="Times New Roman" w:hAnsi="Times New Roman" w:cs="Times New Roman"/>
          <w:sz w:val="24"/>
          <w:szCs w:val="24"/>
        </w:rPr>
        <w:t>investendo</w:t>
      </w:r>
      <w:r w:rsidR="00F46E55">
        <w:rPr>
          <w:rFonts w:ascii="Times New Roman" w:hAnsi="Times New Roman" w:cs="Times New Roman"/>
          <w:sz w:val="24"/>
          <w:szCs w:val="24"/>
        </w:rPr>
        <w:t xml:space="preserve"> </w:t>
      </w:r>
      <w:r w:rsidR="00BC452D" w:rsidRPr="00BB5E0A">
        <w:rPr>
          <w:rFonts w:ascii="Times New Roman" w:hAnsi="Times New Roman" w:cs="Times New Roman"/>
          <w:sz w:val="24"/>
          <w:szCs w:val="24"/>
        </w:rPr>
        <w:t xml:space="preserve">interi </w:t>
      </w:r>
      <w:r w:rsidR="005C1CE6">
        <w:rPr>
          <w:rFonts w:ascii="Times New Roman" w:hAnsi="Times New Roman" w:cs="Times New Roman"/>
          <w:sz w:val="24"/>
          <w:szCs w:val="24"/>
        </w:rPr>
        <w:t>P</w:t>
      </w:r>
      <w:r w:rsidR="00BC452D" w:rsidRPr="00BB5E0A">
        <w:rPr>
          <w:rFonts w:ascii="Times New Roman" w:hAnsi="Times New Roman" w:cs="Times New Roman"/>
          <w:sz w:val="24"/>
          <w:szCs w:val="24"/>
        </w:rPr>
        <w:t>aesi,</w:t>
      </w:r>
      <w:r w:rsidR="0016357C" w:rsidRPr="00BB5E0A">
        <w:rPr>
          <w:rFonts w:ascii="Times New Roman" w:hAnsi="Times New Roman" w:cs="Times New Roman"/>
          <w:sz w:val="24"/>
          <w:szCs w:val="24"/>
        </w:rPr>
        <w:t xml:space="preserve"> non parti della società e dell’economi</w:t>
      </w:r>
      <w:r w:rsidR="00BC452D" w:rsidRPr="00BB5E0A">
        <w:rPr>
          <w:rFonts w:ascii="Times New Roman" w:hAnsi="Times New Roman" w:cs="Times New Roman"/>
          <w:sz w:val="24"/>
          <w:szCs w:val="24"/>
        </w:rPr>
        <w:t xml:space="preserve">a, </w:t>
      </w:r>
      <w:r w:rsidR="00005CF8" w:rsidRPr="00BB5E0A">
        <w:rPr>
          <w:rFonts w:ascii="Times New Roman" w:hAnsi="Times New Roman" w:cs="Times New Roman"/>
          <w:sz w:val="24"/>
          <w:szCs w:val="24"/>
        </w:rPr>
        <w:t xml:space="preserve">e le misure 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che è stato necessario </w:t>
      </w:r>
      <w:r w:rsidR="0084359B">
        <w:rPr>
          <w:rFonts w:ascii="Times New Roman" w:hAnsi="Times New Roman" w:cs="Times New Roman"/>
          <w:sz w:val="24"/>
          <w:szCs w:val="24"/>
        </w:rPr>
        <w:t>adotta</w:t>
      </w:r>
      <w:r w:rsidR="00743981" w:rsidRPr="00BB5E0A">
        <w:rPr>
          <w:rFonts w:ascii="Times New Roman" w:hAnsi="Times New Roman" w:cs="Times New Roman"/>
          <w:sz w:val="24"/>
          <w:szCs w:val="24"/>
        </w:rPr>
        <w:t>re</w:t>
      </w:r>
      <w:r w:rsidR="00005CF8" w:rsidRPr="00BB5E0A">
        <w:rPr>
          <w:rFonts w:ascii="Times New Roman" w:hAnsi="Times New Roman" w:cs="Times New Roman"/>
          <w:sz w:val="24"/>
          <w:szCs w:val="24"/>
        </w:rPr>
        <w:t xml:space="preserve"> hanno riguardato</w:t>
      </w:r>
      <w:r w:rsidR="00E30FFB">
        <w:rPr>
          <w:rFonts w:ascii="Times New Roman" w:hAnsi="Times New Roman" w:cs="Times New Roman"/>
          <w:sz w:val="24"/>
          <w:szCs w:val="24"/>
        </w:rPr>
        <w:t xml:space="preserve"> 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tutta la popolazione. </w:t>
      </w:r>
      <w:r w:rsidR="0084359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84359B" w:rsidRPr="0084359B">
        <w:rPr>
          <w:rFonts w:ascii="Times New Roman" w:hAnsi="Times New Roman" w:cs="Times New Roman"/>
          <w:i/>
          <w:iCs/>
          <w:sz w:val="24"/>
          <w:szCs w:val="24"/>
        </w:rPr>
        <w:t>lockdown</w:t>
      </w:r>
      <w:proofErr w:type="spellEnd"/>
      <w:r w:rsidR="0084359B">
        <w:rPr>
          <w:rFonts w:ascii="Times New Roman" w:hAnsi="Times New Roman" w:cs="Times New Roman"/>
          <w:sz w:val="24"/>
          <w:szCs w:val="24"/>
        </w:rPr>
        <w:t>,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quindi</w:t>
      </w:r>
      <w:r w:rsidR="0084359B">
        <w:rPr>
          <w:rFonts w:ascii="Times New Roman" w:hAnsi="Times New Roman" w:cs="Times New Roman"/>
          <w:sz w:val="24"/>
          <w:szCs w:val="24"/>
        </w:rPr>
        <w:t>,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la differenzia profondamente da eventi analoghi precedenti</w:t>
      </w:r>
      <w:r w:rsidR="0084359B">
        <w:rPr>
          <w:rFonts w:ascii="Times New Roman" w:hAnsi="Times New Roman" w:cs="Times New Roman"/>
          <w:sz w:val="24"/>
          <w:szCs w:val="24"/>
        </w:rPr>
        <w:t>.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4359B">
        <w:rPr>
          <w:rFonts w:ascii="Times New Roman" w:hAnsi="Times New Roman" w:cs="Times New Roman"/>
          <w:sz w:val="24"/>
          <w:szCs w:val="24"/>
        </w:rPr>
        <w:t>I</w:t>
      </w:r>
      <w:r w:rsidR="00743981" w:rsidRPr="00BB5E0A">
        <w:rPr>
          <w:rFonts w:ascii="Times New Roman" w:hAnsi="Times New Roman" w:cs="Times New Roman"/>
          <w:sz w:val="24"/>
          <w:szCs w:val="24"/>
        </w:rPr>
        <w:t>noltre</w:t>
      </w:r>
      <w:r w:rsidR="0084359B">
        <w:rPr>
          <w:rFonts w:ascii="Times New Roman" w:hAnsi="Times New Roman" w:cs="Times New Roman"/>
          <w:sz w:val="24"/>
          <w:szCs w:val="24"/>
        </w:rPr>
        <w:t>,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4359B">
        <w:rPr>
          <w:rFonts w:ascii="Times New Roman" w:hAnsi="Times New Roman" w:cs="Times New Roman"/>
          <w:sz w:val="24"/>
          <w:szCs w:val="24"/>
        </w:rPr>
        <w:t>si tratta di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un</w:t>
      </w:r>
      <w:r w:rsidR="0084359B">
        <w:rPr>
          <w:rFonts w:ascii="Times New Roman" w:hAnsi="Times New Roman" w:cs="Times New Roman"/>
          <w:sz w:val="24"/>
          <w:szCs w:val="24"/>
        </w:rPr>
        <w:t>’epidemia</w:t>
      </w:r>
      <w:r w:rsidR="00445FB9" w:rsidRPr="00BB5E0A">
        <w:rPr>
          <w:rFonts w:ascii="Times New Roman" w:hAnsi="Times New Roman" w:cs="Times New Roman"/>
          <w:sz w:val="24"/>
          <w:szCs w:val="24"/>
        </w:rPr>
        <w:t xml:space="preserve"> che </w:t>
      </w:r>
      <w:r w:rsidR="00743981" w:rsidRPr="00BB5E0A">
        <w:rPr>
          <w:rFonts w:ascii="Times New Roman" w:hAnsi="Times New Roman" w:cs="Times New Roman"/>
          <w:sz w:val="24"/>
          <w:szCs w:val="24"/>
        </w:rPr>
        <w:t>ha colpito asimmetricamente le economie e le società</w:t>
      </w:r>
      <w:r w:rsidR="0084359B">
        <w:rPr>
          <w:rFonts w:ascii="Times New Roman" w:hAnsi="Times New Roman" w:cs="Times New Roman"/>
          <w:sz w:val="24"/>
          <w:szCs w:val="24"/>
        </w:rPr>
        <w:t>,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inci</w:t>
      </w:r>
      <w:r w:rsidR="0084359B">
        <w:rPr>
          <w:rFonts w:ascii="Times New Roman" w:hAnsi="Times New Roman" w:cs="Times New Roman"/>
          <w:sz w:val="24"/>
          <w:szCs w:val="24"/>
        </w:rPr>
        <w:t>dendo maggiormente</w:t>
      </w:r>
      <w:r w:rsidR="00743981" w:rsidRPr="00BB5E0A">
        <w:rPr>
          <w:rFonts w:ascii="Times New Roman" w:hAnsi="Times New Roman" w:cs="Times New Roman"/>
          <w:sz w:val="24"/>
          <w:szCs w:val="24"/>
        </w:rPr>
        <w:t xml:space="preserve"> su</w:t>
      </w:r>
      <w:r w:rsidR="0084359B">
        <w:rPr>
          <w:rFonts w:ascii="Times New Roman" w:hAnsi="Times New Roman" w:cs="Times New Roman"/>
          <w:sz w:val="24"/>
          <w:szCs w:val="24"/>
        </w:rPr>
        <w:t xml:space="preserve"> que</w:t>
      </w:r>
      <w:r w:rsidR="00743981" w:rsidRPr="00BB5E0A">
        <w:rPr>
          <w:rFonts w:ascii="Times New Roman" w:hAnsi="Times New Roman" w:cs="Times New Roman"/>
          <w:sz w:val="24"/>
          <w:szCs w:val="24"/>
        </w:rPr>
        <w:t>lle più deboli</w:t>
      </w:r>
      <w:r w:rsidR="00AD5B13" w:rsidRPr="00BB5E0A">
        <w:rPr>
          <w:rFonts w:ascii="Times New Roman" w:hAnsi="Times New Roman" w:cs="Times New Roman"/>
          <w:sz w:val="24"/>
          <w:szCs w:val="24"/>
        </w:rPr>
        <w:t xml:space="preserve">, che avevano pregresse fragilità strutturali e hanno patito un colpo </w:t>
      </w:r>
      <w:r w:rsidR="0084359B">
        <w:rPr>
          <w:rFonts w:ascii="Times New Roman" w:hAnsi="Times New Roman" w:cs="Times New Roman"/>
          <w:sz w:val="24"/>
          <w:szCs w:val="24"/>
        </w:rPr>
        <w:t xml:space="preserve">più </w:t>
      </w:r>
      <w:r w:rsidR="00AD5B13" w:rsidRPr="00BB5E0A">
        <w:rPr>
          <w:rFonts w:ascii="Times New Roman" w:hAnsi="Times New Roman" w:cs="Times New Roman"/>
          <w:sz w:val="24"/>
          <w:szCs w:val="24"/>
        </w:rPr>
        <w:t>pesante</w:t>
      </w:r>
      <w:r w:rsidR="0084359B">
        <w:rPr>
          <w:rFonts w:ascii="Times New Roman" w:hAnsi="Times New Roman" w:cs="Times New Roman"/>
          <w:sz w:val="24"/>
          <w:szCs w:val="24"/>
        </w:rPr>
        <w:t>,</w:t>
      </w:r>
      <w:r w:rsidR="00AD5B13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4359B">
        <w:rPr>
          <w:rFonts w:ascii="Times New Roman" w:hAnsi="Times New Roman" w:cs="Times New Roman"/>
          <w:sz w:val="24"/>
          <w:szCs w:val="24"/>
        </w:rPr>
        <w:t xml:space="preserve">rispetto a quelle più forti, </w:t>
      </w:r>
      <w:r w:rsidR="00AD5B13" w:rsidRPr="00BB5E0A">
        <w:rPr>
          <w:rFonts w:ascii="Times New Roman" w:hAnsi="Times New Roman" w:cs="Times New Roman"/>
          <w:sz w:val="24"/>
          <w:szCs w:val="24"/>
        </w:rPr>
        <w:t>che avevano</w:t>
      </w:r>
      <w:r w:rsidR="0084359B">
        <w:rPr>
          <w:rFonts w:ascii="Times New Roman" w:hAnsi="Times New Roman" w:cs="Times New Roman"/>
          <w:sz w:val="24"/>
          <w:szCs w:val="24"/>
        </w:rPr>
        <w:t xml:space="preserve"> un tessuto connettivo resiliente</w:t>
      </w:r>
      <w:r w:rsidR="00AD5B13" w:rsidRPr="00BB5E0A">
        <w:rPr>
          <w:rFonts w:ascii="Times New Roman" w:hAnsi="Times New Roman" w:cs="Times New Roman"/>
          <w:sz w:val="24"/>
          <w:szCs w:val="24"/>
        </w:rPr>
        <w:t>.</w:t>
      </w:r>
    </w:p>
    <w:p w:rsidR="00445FB9" w:rsidRPr="00BB5E0A" w:rsidRDefault="005540E4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M</w:t>
      </w:r>
      <w:r w:rsidR="00E30FFB">
        <w:rPr>
          <w:rFonts w:ascii="Times New Roman" w:hAnsi="Times New Roman" w:cs="Times New Roman"/>
          <w:i/>
          <w:sz w:val="24"/>
          <w:szCs w:val="24"/>
        </w:rPr>
        <w:t>a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torniamo tema del contenimento della pandemia, della Maginot sanitaria</w:t>
      </w:r>
      <w:r w:rsidR="001934A8">
        <w:rPr>
          <w:rFonts w:ascii="Times New Roman" w:hAnsi="Times New Roman" w:cs="Times New Roman"/>
          <w:i/>
          <w:sz w:val="24"/>
          <w:szCs w:val="24"/>
        </w:rPr>
        <w:t>.</w:t>
      </w:r>
    </w:p>
    <w:p w:rsidR="005540E4" w:rsidRPr="00BB5E0A" w:rsidRDefault="005540E4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N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on sono un </w:t>
      </w:r>
      <w:r w:rsidR="00AD5B13" w:rsidRPr="00BB5E0A">
        <w:rPr>
          <w:rFonts w:ascii="Times New Roman" w:hAnsi="Times New Roman" w:cs="Times New Roman"/>
          <w:sz w:val="24"/>
          <w:szCs w:val="24"/>
        </w:rPr>
        <w:t>esperto in materia</w:t>
      </w:r>
      <w:r w:rsidR="00325886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BB5E0A">
        <w:rPr>
          <w:rFonts w:ascii="Times New Roman" w:hAnsi="Times New Roman" w:cs="Times New Roman"/>
          <w:sz w:val="24"/>
          <w:szCs w:val="24"/>
        </w:rPr>
        <w:t>sanitaria, ma credo che</w:t>
      </w:r>
      <w:r w:rsidR="006E5DFD">
        <w:rPr>
          <w:rFonts w:ascii="Times New Roman" w:hAnsi="Times New Roman" w:cs="Times New Roman"/>
          <w:sz w:val="24"/>
          <w:szCs w:val="24"/>
        </w:rPr>
        <w:t>,</w:t>
      </w:r>
      <w:r w:rsidR="00AD5B13" w:rsidRPr="00BB5E0A">
        <w:rPr>
          <w:rFonts w:ascii="Times New Roman" w:hAnsi="Times New Roman" w:cs="Times New Roman"/>
          <w:sz w:val="24"/>
          <w:szCs w:val="24"/>
        </w:rPr>
        <w:t xml:space="preserve"> in assenza di altri strumenti</w:t>
      </w:r>
      <w:r w:rsidR="006E5DFD">
        <w:rPr>
          <w:rFonts w:ascii="Times New Roman" w:hAnsi="Times New Roman" w:cs="Times New Roman"/>
          <w:sz w:val="24"/>
          <w:szCs w:val="24"/>
        </w:rPr>
        <w:t>,</w:t>
      </w:r>
      <w:r w:rsidR="00FB1FB1">
        <w:rPr>
          <w:rFonts w:ascii="Times New Roman" w:hAnsi="Times New Roman" w:cs="Times New Roman"/>
          <w:sz w:val="24"/>
          <w:szCs w:val="24"/>
        </w:rPr>
        <w:t xml:space="preserve"> </w:t>
      </w:r>
      <w:r w:rsidR="006E5DFD">
        <w:rPr>
          <w:rFonts w:ascii="Times New Roman" w:hAnsi="Times New Roman" w:cs="Times New Roman"/>
          <w:sz w:val="24"/>
          <w:szCs w:val="24"/>
        </w:rPr>
        <w:t>fosse</w:t>
      </w:r>
      <w:r w:rsidR="00FB1FB1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BB5E0A">
        <w:rPr>
          <w:rFonts w:ascii="Times New Roman" w:hAnsi="Times New Roman" w:cs="Times New Roman"/>
          <w:sz w:val="24"/>
          <w:szCs w:val="24"/>
        </w:rPr>
        <w:t>inevitabile</w:t>
      </w:r>
      <w:r w:rsidR="006E5DFD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BB5E0A">
        <w:rPr>
          <w:rFonts w:ascii="Times New Roman" w:hAnsi="Times New Roman" w:cs="Times New Roman"/>
          <w:sz w:val="24"/>
          <w:szCs w:val="24"/>
        </w:rPr>
        <w:t>procedere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E30FFB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BB5E0A">
        <w:rPr>
          <w:rFonts w:ascii="Times New Roman" w:hAnsi="Times New Roman" w:cs="Times New Roman"/>
          <w:sz w:val="24"/>
          <w:szCs w:val="24"/>
        </w:rPr>
        <w:t>soprattutto nella prima fase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AD5B13" w:rsidRPr="00BB5E0A">
        <w:rPr>
          <w:rFonts w:ascii="Times New Roman" w:hAnsi="Times New Roman" w:cs="Times New Roman"/>
          <w:sz w:val="24"/>
          <w:szCs w:val="24"/>
        </w:rPr>
        <w:t xml:space="preserve"> a una chiusura </w:t>
      </w:r>
      <w:r w:rsidR="006E5DFD">
        <w:rPr>
          <w:rFonts w:ascii="Times New Roman" w:hAnsi="Times New Roman" w:cs="Times New Roman"/>
          <w:sz w:val="24"/>
          <w:szCs w:val="24"/>
        </w:rPr>
        <w:t>generale</w:t>
      </w:r>
      <w:r w:rsidR="006E5DFD" w:rsidRPr="006E5DFD">
        <w:rPr>
          <w:rFonts w:ascii="Times New Roman" w:hAnsi="Times New Roman" w:cs="Times New Roman"/>
          <w:sz w:val="24"/>
          <w:szCs w:val="24"/>
        </w:rPr>
        <w:t xml:space="preserve"> </w:t>
      </w:r>
      <w:r w:rsidR="006E5DFD" w:rsidRPr="00BB5E0A">
        <w:rPr>
          <w:rFonts w:ascii="Times New Roman" w:hAnsi="Times New Roman" w:cs="Times New Roman"/>
          <w:sz w:val="24"/>
          <w:szCs w:val="24"/>
        </w:rPr>
        <w:t>per tutelare la salute delle persone</w:t>
      </w:r>
      <w:r w:rsidR="00AD5B13" w:rsidRPr="00BB5E0A">
        <w:rPr>
          <w:rFonts w:ascii="Times New Roman" w:hAnsi="Times New Roman" w:cs="Times New Roman"/>
          <w:sz w:val="24"/>
          <w:szCs w:val="24"/>
        </w:rPr>
        <w:t>.</w:t>
      </w:r>
      <w:r w:rsidR="005750CB">
        <w:rPr>
          <w:rFonts w:ascii="Times New Roman" w:hAnsi="Times New Roman" w:cs="Times New Roman"/>
          <w:sz w:val="24"/>
          <w:szCs w:val="24"/>
        </w:rPr>
        <w:t xml:space="preserve"> </w:t>
      </w:r>
      <w:r w:rsidR="006E5DFD">
        <w:rPr>
          <w:rFonts w:ascii="Times New Roman" w:hAnsi="Times New Roman" w:cs="Times New Roman"/>
          <w:sz w:val="24"/>
          <w:szCs w:val="24"/>
        </w:rPr>
        <w:t>D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i fronte a una </w:t>
      </w:r>
      <w:r w:rsidR="00640616" w:rsidRPr="006E5DFD">
        <w:rPr>
          <w:rFonts w:ascii="Times New Roman" w:hAnsi="Times New Roman" w:cs="Times New Roman"/>
          <w:i/>
          <w:iCs/>
          <w:sz w:val="24"/>
          <w:szCs w:val="24"/>
        </w:rPr>
        <w:t>escalation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dell’epidemia così </w:t>
      </w:r>
      <w:r w:rsidR="006E5DFD">
        <w:rPr>
          <w:rFonts w:ascii="Times New Roman" w:hAnsi="Times New Roman" w:cs="Times New Roman"/>
          <w:sz w:val="24"/>
          <w:szCs w:val="24"/>
        </w:rPr>
        <w:t>rapida e alle sue ondate successive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6E5DFD">
        <w:rPr>
          <w:rFonts w:ascii="Times New Roman" w:hAnsi="Times New Roman" w:cs="Times New Roman"/>
          <w:sz w:val="24"/>
          <w:szCs w:val="24"/>
        </w:rPr>
        <w:t xml:space="preserve">in assenza di strutture e cure adeguate, il rimedio della limitazione assoluta dei contatti è per molti versi obbligato, perlomeno 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fino a quando il vaccino non sarà </w:t>
      </w:r>
      <w:r w:rsidR="006E5DFD">
        <w:rPr>
          <w:rFonts w:ascii="Times New Roman" w:hAnsi="Times New Roman" w:cs="Times New Roman"/>
          <w:sz w:val="24"/>
          <w:szCs w:val="24"/>
        </w:rPr>
        <w:t xml:space="preserve">largamente </w:t>
      </w:r>
      <w:r w:rsidR="00640616" w:rsidRPr="00BB5E0A">
        <w:rPr>
          <w:rFonts w:ascii="Times New Roman" w:hAnsi="Times New Roman" w:cs="Times New Roman"/>
          <w:sz w:val="24"/>
          <w:szCs w:val="24"/>
        </w:rPr>
        <w:t>diffuso</w:t>
      </w:r>
      <w:r w:rsidR="006E5DFD">
        <w:rPr>
          <w:rFonts w:ascii="Times New Roman" w:hAnsi="Times New Roman" w:cs="Times New Roman"/>
          <w:sz w:val="24"/>
          <w:szCs w:val="24"/>
        </w:rPr>
        <w:t xml:space="preserve">. </w:t>
      </w:r>
      <w:r w:rsidR="004A4558">
        <w:rPr>
          <w:rFonts w:ascii="Times New Roman" w:hAnsi="Times New Roman" w:cs="Times New Roman"/>
          <w:sz w:val="24"/>
          <w:szCs w:val="24"/>
        </w:rPr>
        <w:t>I</w:t>
      </w:r>
      <w:r w:rsidR="00640616" w:rsidRPr="00BB5E0A">
        <w:rPr>
          <w:rFonts w:ascii="Times New Roman" w:hAnsi="Times New Roman" w:cs="Times New Roman"/>
          <w:sz w:val="24"/>
          <w:szCs w:val="24"/>
        </w:rPr>
        <w:t>l vaccino serve a tutelare le persone dal punto di vista sanitario e</w:t>
      </w:r>
      <w:r w:rsidR="006E5DFD">
        <w:rPr>
          <w:rFonts w:ascii="Times New Roman" w:hAnsi="Times New Roman" w:cs="Times New Roman"/>
          <w:sz w:val="24"/>
          <w:szCs w:val="24"/>
        </w:rPr>
        <w:t xml:space="preserve"> va considerato come la soluzione </w:t>
      </w:r>
      <w:r w:rsidR="004A4558">
        <w:rPr>
          <w:rFonts w:ascii="Times New Roman" w:hAnsi="Times New Roman" w:cs="Times New Roman"/>
          <w:sz w:val="24"/>
          <w:szCs w:val="24"/>
        </w:rPr>
        <w:t>principale del problema pandemico</w:t>
      </w:r>
      <w:r w:rsidR="000E41BB">
        <w:rPr>
          <w:rFonts w:ascii="Times New Roman" w:hAnsi="Times New Roman" w:cs="Times New Roman"/>
          <w:sz w:val="24"/>
          <w:szCs w:val="24"/>
        </w:rPr>
        <w:t>.</w:t>
      </w:r>
      <w:r w:rsidR="004A4558">
        <w:rPr>
          <w:rFonts w:ascii="Times New Roman" w:hAnsi="Times New Roman" w:cs="Times New Roman"/>
          <w:sz w:val="24"/>
          <w:szCs w:val="24"/>
        </w:rPr>
        <w:t xml:space="preserve"> </w:t>
      </w:r>
      <w:r w:rsidR="00A01151">
        <w:rPr>
          <w:rFonts w:ascii="Times New Roman" w:hAnsi="Times New Roman" w:cs="Times New Roman"/>
          <w:sz w:val="24"/>
          <w:szCs w:val="24"/>
        </w:rPr>
        <w:t>Perciò</w:t>
      </w:r>
      <w:r w:rsidR="004A4558">
        <w:rPr>
          <w:rFonts w:ascii="Times New Roman" w:hAnsi="Times New Roman" w:cs="Times New Roman"/>
          <w:sz w:val="24"/>
          <w:szCs w:val="24"/>
        </w:rPr>
        <w:t>,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A4558">
        <w:rPr>
          <w:rFonts w:ascii="Times New Roman" w:hAnsi="Times New Roman" w:cs="Times New Roman"/>
          <w:sz w:val="24"/>
          <w:szCs w:val="24"/>
        </w:rPr>
        <w:t>vanno</w:t>
      </w:r>
      <w:r w:rsidRPr="00BB5E0A">
        <w:rPr>
          <w:rFonts w:ascii="Times New Roman" w:hAnsi="Times New Roman" w:cs="Times New Roman"/>
          <w:sz w:val="24"/>
          <w:szCs w:val="24"/>
        </w:rPr>
        <w:t xml:space="preserve"> contrastate</w:t>
      </w:r>
      <w:r w:rsidR="004A4558">
        <w:rPr>
          <w:rFonts w:ascii="Times New Roman" w:hAnsi="Times New Roman" w:cs="Times New Roman"/>
          <w:sz w:val="24"/>
          <w:szCs w:val="24"/>
        </w:rPr>
        <w:t xml:space="preserve"> le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idee</w:t>
      </w:r>
      <w:r w:rsidR="004A4558">
        <w:rPr>
          <w:rFonts w:ascii="Times New Roman" w:hAnsi="Times New Roman" w:cs="Times New Roman"/>
          <w:sz w:val="24"/>
          <w:szCs w:val="24"/>
        </w:rPr>
        <w:t xml:space="preserve"> 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oscurantiste </w:t>
      </w:r>
      <w:r w:rsidR="004A4558">
        <w:rPr>
          <w:rFonts w:ascii="Times New Roman" w:hAnsi="Times New Roman" w:cs="Times New Roman"/>
          <w:sz w:val="24"/>
          <w:szCs w:val="24"/>
        </w:rPr>
        <w:t xml:space="preserve">contro </w:t>
      </w:r>
      <w:r w:rsidR="00640616" w:rsidRPr="00BB5E0A">
        <w:rPr>
          <w:rFonts w:ascii="Times New Roman" w:hAnsi="Times New Roman" w:cs="Times New Roman"/>
          <w:sz w:val="24"/>
          <w:szCs w:val="24"/>
        </w:rPr>
        <w:t>i progressi della scienza</w:t>
      </w:r>
      <w:r w:rsidR="004A4558">
        <w:rPr>
          <w:rFonts w:ascii="Times New Roman" w:hAnsi="Times New Roman" w:cs="Times New Roman"/>
          <w:sz w:val="24"/>
          <w:szCs w:val="24"/>
        </w:rPr>
        <w:t>,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che bloccano o che cercano di </w:t>
      </w:r>
      <w:r w:rsidRPr="00BB5E0A">
        <w:rPr>
          <w:rFonts w:ascii="Times New Roman" w:hAnsi="Times New Roman" w:cs="Times New Roman"/>
          <w:sz w:val="24"/>
          <w:szCs w:val="24"/>
        </w:rPr>
        <w:t>impedire l’impiego</w:t>
      </w:r>
      <w:r w:rsidR="004A4558">
        <w:rPr>
          <w:rFonts w:ascii="Times New Roman" w:hAnsi="Times New Roman" w:cs="Times New Roman"/>
          <w:sz w:val="24"/>
          <w:szCs w:val="24"/>
        </w:rPr>
        <w:t xml:space="preserve"> </w:t>
      </w:r>
      <w:r w:rsidR="00640616" w:rsidRPr="00BB5E0A">
        <w:rPr>
          <w:rFonts w:ascii="Times New Roman" w:hAnsi="Times New Roman" w:cs="Times New Roman"/>
          <w:sz w:val="24"/>
          <w:szCs w:val="24"/>
        </w:rPr>
        <w:t>degli</w:t>
      </w:r>
      <w:r w:rsidR="004A4558">
        <w:rPr>
          <w:rFonts w:ascii="Times New Roman" w:hAnsi="Times New Roman" w:cs="Times New Roman"/>
          <w:sz w:val="24"/>
          <w:szCs w:val="24"/>
        </w:rPr>
        <w:t xml:space="preserve"> unici mezz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i </w:t>
      </w:r>
      <w:r w:rsidR="004A4558">
        <w:rPr>
          <w:rFonts w:ascii="Times New Roman" w:hAnsi="Times New Roman" w:cs="Times New Roman"/>
          <w:sz w:val="24"/>
          <w:szCs w:val="24"/>
        </w:rPr>
        <w:t>in grado di debellare il virus</w:t>
      </w:r>
      <w:r w:rsidR="00640616" w:rsidRPr="00BB5E0A">
        <w:rPr>
          <w:rFonts w:ascii="Times New Roman" w:hAnsi="Times New Roman" w:cs="Times New Roman"/>
          <w:sz w:val="24"/>
          <w:szCs w:val="24"/>
        </w:rPr>
        <w:t>.</w:t>
      </w:r>
    </w:p>
    <w:p w:rsidR="005540E4" w:rsidRPr="00BB5E0A" w:rsidRDefault="005540E4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 xml:space="preserve">Arriviamo al tema del che fare per contrastare le conseguenze economiche della pandemia. </w:t>
      </w:r>
    </w:p>
    <w:p w:rsidR="0016357C" w:rsidRPr="00BB5E0A" w:rsidRDefault="00497FCE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I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l tema centrale dal punto di vista dei Governi a livello globale </w:t>
      </w:r>
      <w:r w:rsidR="00220C1A">
        <w:rPr>
          <w:rFonts w:ascii="Times New Roman" w:hAnsi="Times New Roman" w:cs="Times New Roman"/>
          <w:sz w:val="24"/>
          <w:szCs w:val="24"/>
        </w:rPr>
        <w:t>è</w:t>
      </w:r>
      <w:r w:rsidR="00FA5A86">
        <w:rPr>
          <w:rFonts w:ascii="Times New Roman" w:hAnsi="Times New Roman" w:cs="Times New Roman"/>
          <w:sz w:val="24"/>
          <w:szCs w:val="24"/>
        </w:rPr>
        <w:t xml:space="preserve"> stato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quello delle misure </w:t>
      </w:r>
      <w:r w:rsidR="005A3774">
        <w:rPr>
          <w:rFonts w:ascii="Times New Roman" w:hAnsi="Times New Roman" w:cs="Times New Roman"/>
          <w:sz w:val="24"/>
          <w:szCs w:val="24"/>
        </w:rPr>
        <w:t>d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a mettere in campo </w:t>
      </w:r>
      <w:r w:rsidR="00640616" w:rsidRPr="00220C1A">
        <w:rPr>
          <w:rFonts w:ascii="Times New Roman" w:hAnsi="Times New Roman" w:cs="Times New Roman"/>
          <w:sz w:val="24"/>
          <w:szCs w:val="24"/>
        </w:rPr>
        <w:t>immediatamente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a </w:t>
      </w:r>
      <w:r w:rsidR="00220C1A" w:rsidRPr="00220C1A">
        <w:rPr>
          <w:rFonts w:ascii="Times New Roman" w:hAnsi="Times New Roman" w:cs="Times New Roman"/>
          <w:sz w:val="24"/>
          <w:szCs w:val="24"/>
        </w:rPr>
        <w:t>salvaguardia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delle persone </w:t>
      </w:r>
      <w:r w:rsidR="005540E4" w:rsidRPr="00BB5E0A">
        <w:rPr>
          <w:rFonts w:ascii="Times New Roman" w:hAnsi="Times New Roman" w:cs="Times New Roman"/>
          <w:sz w:val="24"/>
          <w:szCs w:val="24"/>
        </w:rPr>
        <w:t>e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delle famiglie, </w:t>
      </w:r>
      <w:r w:rsidR="005540E4" w:rsidRPr="00BB5E0A">
        <w:rPr>
          <w:rFonts w:ascii="Times New Roman" w:hAnsi="Times New Roman" w:cs="Times New Roman"/>
          <w:sz w:val="24"/>
          <w:szCs w:val="24"/>
        </w:rPr>
        <w:t xml:space="preserve">così come 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delle imprese </w:t>
      </w:r>
      <w:r w:rsidR="005540E4" w:rsidRPr="00BB5E0A">
        <w:rPr>
          <w:rFonts w:ascii="Times New Roman" w:hAnsi="Times New Roman" w:cs="Times New Roman"/>
          <w:sz w:val="24"/>
          <w:szCs w:val="24"/>
        </w:rPr>
        <w:t xml:space="preserve">che muovono l’economia. </w:t>
      </w:r>
      <w:r w:rsidR="005540E4" w:rsidRPr="00220C1A">
        <w:rPr>
          <w:rFonts w:ascii="Times New Roman" w:hAnsi="Times New Roman" w:cs="Times New Roman"/>
          <w:sz w:val="24"/>
          <w:szCs w:val="24"/>
        </w:rPr>
        <w:t>Contemporaneamente</w:t>
      </w:r>
      <w:r w:rsidR="00220C1A">
        <w:rPr>
          <w:rFonts w:ascii="Times New Roman" w:hAnsi="Times New Roman" w:cs="Times New Roman"/>
          <w:sz w:val="24"/>
          <w:szCs w:val="24"/>
        </w:rPr>
        <w:t xml:space="preserve">, </w:t>
      </w:r>
      <w:r w:rsidR="005540E4" w:rsidRPr="00BB5E0A">
        <w:rPr>
          <w:rFonts w:ascii="Times New Roman" w:hAnsi="Times New Roman" w:cs="Times New Roman"/>
          <w:sz w:val="24"/>
          <w:szCs w:val="24"/>
        </w:rPr>
        <w:t xml:space="preserve">bisognava e bisogna pensare alle </w:t>
      </w:r>
      <w:r w:rsidR="00FA5A86">
        <w:rPr>
          <w:rFonts w:ascii="Times New Roman" w:hAnsi="Times New Roman" w:cs="Times New Roman"/>
          <w:sz w:val="24"/>
          <w:szCs w:val="24"/>
        </w:rPr>
        <w:t>azioni</w:t>
      </w:r>
      <w:r w:rsidR="005540E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C6DD9">
        <w:rPr>
          <w:rFonts w:ascii="Times New Roman" w:hAnsi="Times New Roman" w:cs="Times New Roman"/>
          <w:sz w:val="24"/>
          <w:szCs w:val="24"/>
        </w:rPr>
        <w:t>di fon</w:t>
      </w:r>
      <w:r w:rsidR="005A3774">
        <w:rPr>
          <w:rFonts w:ascii="Times New Roman" w:hAnsi="Times New Roman" w:cs="Times New Roman"/>
          <w:sz w:val="24"/>
          <w:szCs w:val="24"/>
        </w:rPr>
        <w:t>d</w:t>
      </w:r>
      <w:r w:rsidR="00EC6DD9">
        <w:rPr>
          <w:rFonts w:ascii="Times New Roman" w:hAnsi="Times New Roman" w:cs="Times New Roman"/>
          <w:sz w:val="24"/>
          <w:szCs w:val="24"/>
        </w:rPr>
        <w:t>o</w:t>
      </w:r>
      <w:r w:rsidR="005A3774">
        <w:rPr>
          <w:rFonts w:ascii="Times New Roman" w:hAnsi="Times New Roman" w:cs="Times New Roman"/>
          <w:sz w:val="24"/>
          <w:szCs w:val="24"/>
        </w:rPr>
        <w:t>,</w:t>
      </w:r>
      <w:r w:rsidR="00640616" w:rsidRPr="00BB5E0A">
        <w:rPr>
          <w:rFonts w:ascii="Times New Roman" w:hAnsi="Times New Roman" w:cs="Times New Roman"/>
          <w:sz w:val="24"/>
          <w:szCs w:val="24"/>
        </w:rPr>
        <w:t xml:space="preserve"> che è necessario </w:t>
      </w:r>
      <w:r w:rsidR="005540E4" w:rsidRPr="00BB5E0A">
        <w:rPr>
          <w:rFonts w:ascii="Times New Roman" w:hAnsi="Times New Roman" w:cs="Times New Roman"/>
          <w:sz w:val="24"/>
          <w:szCs w:val="24"/>
        </w:rPr>
        <w:t>cominciare</w:t>
      </w:r>
      <w:r w:rsidR="00FA5A86">
        <w:rPr>
          <w:rFonts w:ascii="Times New Roman" w:hAnsi="Times New Roman" w:cs="Times New Roman"/>
          <w:sz w:val="24"/>
          <w:szCs w:val="24"/>
        </w:rPr>
        <w:t xml:space="preserve"> a realizzare</w:t>
      </w:r>
      <w:r w:rsidR="00220C1A">
        <w:rPr>
          <w:rFonts w:ascii="Times New Roman" w:hAnsi="Times New Roman" w:cs="Times New Roman"/>
          <w:sz w:val="24"/>
          <w:szCs w:val="24"/>
        </w:rPr>
        <w:t>. A questo proposito,</w:t>
      </w:r>
      <w:r w:rsidR="005540E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20C1A">
        <w:rPr>
          <w:rFonts w:ascii="Times New Roman" w:hAnsi="Times New Roman" w:cs="Times New Roman"/>
          <w:sz w:val="24"/>
          <w:szCs w:val="24"/>
        </w:rPr>
        <w:t>vi è</w:t>
      </w:r>
      <w:r w:rsidRPr="00BB5E0A">
        <w:rPr>
          <w:rFonts w:ascii="Times New Roman" w:hAnsi="Times New Roman" w:cs="Times New Roman"/>
          <w:sz w:val="24"/>
          <w:szCs w:val="24"/>
        </w:rPr>
        <w:t xml:space="preserve"> stata una</w:t>
      </w:r>
      <w:r w:rsidR="00220C1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 xml:space="preserve">dicotomia, </w:t>
      </w:r>
      <w:r w:rsidR="002C027D" w:rsidRPr="00BB5E0A">
        <w:rPr>
          <w:rFonts w:ascii="Times New Roman" w:hAnsi="Times New Roman" w:cs="Times New Roman"/>
          <w:sz w:val="24"/>
          <w:szCs w:val="24"/>
        </w:rPr>
        <w:t>un</w:t>
      </w:r>
      <w:r w:rsidR="00C0257D">
        <w:rPr>
          <w:rFonts w:ascii="Times New Roman" w:hAnsi="Times New Roman" w:cs="Times New Roman"/>
          <w:sz w:val="24"/>
          <w:szCs w:val="24"/>
        </w:rPr>
        <w:t>a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0257D" w:rsidRPr="00C0257D">
        <w:rPr>
          <w:rFonts w:ascii="Times New Roman" w:hAnsi="Times New Roman" w:cs="Times New Roman"/>
          <w:sz w:val="24"/>
          <w:szCs w:val="24"/>
        </w:rPr>
        <w:t>differenza</w:t>
      </w:r>
      <w:r w:rsidR="00C0257D">
        <w:rPr>
          <w:rFonts w:ascii="Times New Roman" w:hAnsi="Times New Roman" w:cs="Times New Roman"/>
          <w:sz w:val="24"/>
          <w:szCs w:val="24"/>
        </w:rPr>
        <w:t xml:space="preserve"> di tempistica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tra la fase delle risposte </w:t>
      </w:r>
      <w:r w:rsidR="00FA5A86">
        <w:rPr>
          <w:rFonts w:ascii="Times New Roman" w:hAnsi="Times New Roman" w:cs="Times New Roman"/>
          <w:sz w:val="24"/>
          <w:szCs w:val="24"/>
        </w:rPr>
        <w:t>urgenti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l</w:t>
      </w:r>
      <w:r w:rsidR="00220C1A">
        <w:rPr>
          <w:rFonts w:ascii="Times New Roman" w:hAnsi="Times New Roman" w:cs="Times New Roman"/>
          <w:sz w:val="24"/>
          <w:szCs w:val="24"/>
        </w:rPr>
        <w:t>egate al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67236">
        <w:rPr>
          <w:rFonts w:ascii="Times New Roman" w:hAnsi="Times New Roman" w:cs="Times New Roman"/>
          <w:sz w:val="24"/>
          <w:szCs w:val="24"/>
        </w:rPr>
        <w:t>sostegno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d</w:t>
      </w:r>
      <w:r w:rsidR="00220C1A">
        <w:rPr>
          <w:rFonts w:ascii="Times New Roman" w:hAnsi="Times New Roman" w:cs="Times New Roman"/>
          <w:sz w:val="24"/>
          <w:szCs w:val="24"/>
        </w:rPr>
        <w:t>e</w:t>
      </w:r>
      <w:r w:rsidR="0032437B" w:rsidRPr="00BB5E0A">
        <w:rPr>
          <w:rFonts w:ascii="Times New Roman" w:hAnsi="Times New Roman" w:cs="Times New Roman"/>
          <w:sz w:val="24"/>
          <w:szCs w:val="24"/>
        </w:rPr>
        <w:t>i</w:t>
      </w:r>
      <w:r w:rsidR="002C027D" w:rsidRPr="00BB5E0A">
        <w:rPr>
          <w:rFonts w:ascii="Times New Roman" w:hAnsi="Times New Roman" w:cs="Times New Roman"/>
          <w:sz w:val="24"/>
          <w:szCs w:val="24"/>
        </w:rPr>
        <w:t xml:space="preserve"> redditi</w:t>
      </w:r>
      <w:r w:rsidR="00C0257D">
        <w:rPr>
          <w:rFonts w:ascii="Times New Roman" w:hAnsi="Times New Roman" w:cs="Times New Roman"/>
          <w:sz w:val="24"/>
          <w:szCs w:val="24"/>
        </w:rPr>
        <w:t>,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20C1A">
        <w:rPr>
          <w:rFonts w:ascii="Times New Roman" w:hAnsi="Times New Roman" w:cs="Times New Roman"/>
          <w:sz w:val="24"/>
          <w:szCs w:val="24"/>
        </w:rPr>
        <w:t>a</w:t>
      </w:r>
      <w:r w:rsidRPr="00BB5E0A">
        <w:rPr>
          <w:rFonts w:ascii="Times New Roman" w:hAnsi="Times New Roman" w:cs="Times New Roman"/>
          <w:sz w:val="24"/>
          <w:szCs w:val="24"/>
        </w:rPr>
        <w:t>i ristori</w:t>
      </w:r>
      <w:r w:rsidR="00EC6DD9">
        <w:rPr>
          <w:rFonts w:ascii="Times New Roman" w:hAnsi="Times New Roman" w:cs="Times New Roman"/>
          <w:sz w:val="24"/>
          <w:szCs w:val="24"/>
        </w:rPr>
        <w:t xml:space="preserve"> </w:t>
      </w:r>
      <w:r w:rsidR="0032437B" w:rsidRPr="00BB5E0A">
        <w:rPr>
          <w:rFonts w:ascii="Times New Roman" w:hAnsi="Times New Roman" w:cs="Times New Roman"/>
          <w:sz w:val="24"/>
          <w:szCs w:val="24"/>
        </w:rPr>
        <w:t>per chi era stato colpito dalla pandemia con il blocco del lavoro e delle attività produttive</w:t>
      </w:r>
      <w:r w:rsidR="00C0257D">
        <w:rPr>
          <w:rFonts w:ascii="Times New Roman" w:hAnsi="Times New Roman" w:cs="Times New Roman"/>
          <w:sz w:val="24"/>
          <w:szCs w:val="24"/>
        </w:rPr>
        <w:t>, e quella degli interventi strutturali per rimettere in sesto e innovare il sistema economico</w:t>
      </w:r>
      <w:r w:rsidRPr="00BB5E0A">
        <w:rPr>
          <w:rFonts w:ascii="Times New Roman" w:hAnsi="Times New Roman" w:cs="Times New Roman"/>
          <w:sz w:val="24"/>
          <w:szCs w:val="24"/>
        </w:rPr>
        <w:t>. In Italia</w:t>
      </w:r>
      <w:r w:rsidR="00220C1A">
        <w:rPr>
          <w:rFonts w:ascii="Times New Roman" w:hAnsi="Times New Roman" w:cs="Times New Roman"/>
          <w:sz w:val="24"/>
          <w:szCs w:val="24"/>
        </w:rPr>
        <w:t xml:space="preserve">, </w:t>
      </w:r>
      <w:r w:rsidR="0032437B" w:rsidRPr="00BB5E0A">
        <w:rPr>
          <w:rFonts w:ascii="Times New Roman" w:hAnsi="Times New Roman" w:cs="Times New Roman"/>
          <w:sz w:val="24"/>
          <w:szCs w:val="24"/>
        </w:rPr>
        <w:t>di fronte all’emergere virulento dell’epidemia</w:t>
      </w:r>
      <w:r w:rsidR="00023182">
        <w:rPr>
          <w:rFonts w:ascii="Times New Roman" w:hAnsi="Times New Roman" w:cs="Times New Roman"/>
          <w:sz w:val="24"/>
          <w:szCs w:val="24"/>
        </w:rPr>
        <w:t>,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non si è riusciti a soddisfare nella misura adeguata tutte le esigenze</w:t>
      </w:r>
      <w:r w:rsidR="0007588C">
        <w:rPr>
          <w:rFonts w:ascii="Times New Roman" w:hAnsi="Times New Roman" w:cs="Times New Roman"/>
          <w:sz w:val="24"/>
          <w:szCs w:val="24"/>
        </w:rPr>
        <w:t>,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ma</w:t>
      </w:r>
      <w:r w:rsidR="0007588C">
        <w:rPr>
          <w:rFonts w:ascii="Times New Roman" w:hAnsi="Times New Roman" w:cs="Times New Roman"/>
          <w:sz w:val="24"/>
          <w:szCs w:val="24"/>
        </w:rPr>
        <w:t>,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proprio per questa ragione</w:t>
      </w:r>
      <w:r w:rsidR="0007588C">
        <w:rPr>
          <w:rFonts w:ascii="Times New Roman" w:hAnsi="Times New Roman" w:cs="Times New Roman"/>
          <w:sz w:val="24"/>
          <w:szCs w:val="24"/>
        </w:rPr>
        <w:t>,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7588C">
        <w:rPr>
          <w:rFonts w:ascii="Times New Roman" w:hAnsi="Times New Roman" w:cs="Times New Roman"/>
          <w:sz w:val="24"/>
          <w:szCs w:val="24"/>
        </w:rPr>
        <w:t xml:space="preserve">occorreva collegare </w:t>
      </w:r>
      <w:r w:rsidR="0032437B" w:rsidRPr="00BB5E0A">
        <w:rPr>
          <w:rFonts w:ascii="Times New Roman" w:hAnsi="Times New Roman" w:cs="Times New Roman"/>
          <w:sz w:val="24"/>
          <w:szCs w:val="24"/>
        </w:rPr>
        <w:t>a</w:t>
      </w:r>
      <w:r w:rsidR="00EC6DD9">
        <w:rPr>
          <w:rFonts w:ascii="Times New Roman" w:hAnsi="Times New Roman" w:cs="Times New Roman"/>
          <w:sz w:val="24"/>
          <w:szCs w:val="24"/>
        </w:rPr>
        <w:t>lle misure</w:t>
      </w:r>
      <w:r w:rsidR="001E6C7A">
        <w:rPr>
          <w:rFonts w:ascii="Times New Roman" w:hAnsi="Times New Roman" w:cs="Times New Roman"/>
          <w:sz w:val="24"/>
          <w:szCs w:val="24"/>
        </w:rPr>
        <w:t xml:space="preserve"> immediate</w:t>
      </w:r>
      <w:r w:rsidR="0007588C">
        <w:rPr>
          <w:rFonts w:ascii="Times New Roman" w:hAnsi="Times New Roman" w:cs="Times New Roman"/>
          <w:sz w:val="24"/>
          <w:szCs w:val="24"/>
        </w:rPr>
        <w:t xml:space="preserve"> </w:t>
      </w:r>
      <w:r w:rsidR="00D81F09">
        <w:rPr>
          <w:rFonts w:ascii="Times New Roman" w:hAnsi="Times New Roman" w:cs="Times New Roman"/>
          <w:sz w:val="24"/>
          <w:szCs w:val="24"/>
        </w:rPr>
        <w:t>provvedimenti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81F09">
        <w:rPr>
          <w:rFonts w:ascii="Times New Roman" w:hAnsi="Times New Roman" w:cs="Times New Roman"/>
          <w:sz w:val="24"/>
          <w:szCs w:val="24"/>
        </w:rPr>
        <w:t>con una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p</w:t>
      </w:r>
      <w:r w:rsidR="00D81F09">
        <w:rPr>
          <w:rFonts w:ascii="Times New Roman" w:hAnsi="Times New Roman" w:cs="Times New Roman"/>
          <w:sz w:val="24"/>
          <w:szCs w:val="24"/>
        </w:rPr>
        <w:t>iù ampia</w:t>
      </w:r>
      <w:r w:rsidR="00EC6DD9">
        <w:rPr>
          <w:rFonts w:ascii="Times New Roman" w:hAnsi="Times New Roman" w:cs="Times New Roman"/>
          <w:sz w:val="24"/>
          <w:szCs w:val="24"/>
        </w:rPr>
        <w:t xml:space="preserve"> </w:t>
      </w:r>
      <w:r w:rsidR="001E6C7A">
        <w:rPr>
          <w:rFonts w:ascii="Times New Roman" w:hAnsi="Times New Roman" w:cs="Times New Roman"/>
          <w:sz w:val="24"/>
          <w:szCs w:val="24"/>
        </w:rPr>
        <w:t>gittat</w:t>
      </w:r>
      <w:r w:rsidR="0032437B" w:rsidRPr="00BB5E0A">
        <w:rPr>
          <w:rFonts w:ascii="Times New Roman" w:hAnsi="Times New Roman" w:cs="Times New Roman"/>
          <w:sz w:val="24"/>
          <w:szCs w:val="24"/>
        </w:rPr>
        <w:t>a</w:t>
      </w:r>
      <w:r w:rsidR="00D81F09">
        <w:rPr>
          <w:rFonts w:ascii="Times New Roman" w:hAnsi="Times New Roman" w:cs="Times New Roman"/>
          <w:sz w:val="24"/>
          <w:szCs w:val="24"/>
        </w:rPr>
        <w:t>,</w:t>
      </w:r>
      <w:r w:rsidR="0032437B" w:rsidRPr="00BB5E0A">
        <w:rPr>
          <w:rFonts w:ascii="Times New Roman" w:hAnsi="Times New Roman" w:cs="Times New Roman"/>
          <w:sz w:val="24"/>
          <w:szCs w:val="24"/>
        </w:rPr>
        <w:t xml:space="preserve"> che fino a questo momento </w:t>
      </w:r>
      <w:r w:rsidR="001E6C7A">
        <w:rPr>
          <w:rFonts w:ascii="Times New Roman" w:hAnsi="Times New Roman" w:cs="Times New Roman"/>
          <w:sz w:val="24"/>
          <w:szCs w:val="24"/>
        </w:rPr>
        <w:t>non si intravedono</w:t>
      </w:r>
      <w:r w:rsidR="003C1CFE">
        <w:rPr>
          <w:rFonts w:ascii="Times New Roman" w:hAnsi="Times New Roman" w:cs="Times New Roman"/>
          <w:sz w:val="24"/>
          <w:szCs w:val="24"/>
        </w:rPr>
        <w:t>,</w:t>
      </w:r>
      <w:r w:rsidR="001E6C7A">
        <w:rPr>
          <w:rFonts w:ascii="Times New Roman" w:hAnsi="Times New Roman" w:cs="Times New Roman"/>
          <w:sz w:val="24"/>
          <w:szCs w:val="24"/>
        </w:rPr>
        <w:t xml:space="preserve"> </w:t>
      </w:r>
      <w:r w:rsidR="003C1CFE">
        <w:rPr>
          <w:rFonts w:ascii="Times New Roman" w:hAnsi="Times New Roman" w:cs="Times New Roman"/>
          <w:sz w:val="24"/>
          <w:szCs w:val="24"/>
        </w:rPr>
        <w:t xml:space="preserve">se non in un lontano </w:t>
      </w:r>
      <w:r w:rsidR="001E6C7A">
        <w:rPr>
          <w:rFonts w:ascii="Times New Roman" w:hAnsi="Times New Roman" w:cs="Times New Roman"/>
          <w:sz w:val="24"/>
          <w:szCs w:val="24"/>
        </w:rPr>
        <w:t>orizzonte</w:t>
      </w:r>
      <w:r w:rsidR="0032437B" w:rsidRPr="00BB5E0A">
        <w:rPr>
          <w:rFonts w:ascii="Times New Roman" w:hAnsi="Times New Roman" w:cs="Times New Roman"/>
          <w:sz w:val="24"/>
          <w:szCs w:val="24"/>
        </w:rPr>
        <w:t>.</w:t>
      </w:r>
      <w:r w:rsidR="00196A36">
        <w:rPr>
          <w:rFonts w:ascii="Times New Roman" w:hAnsi="Times New Roman" w:cs="Times New Roman"/>
          <w:sz w:val="24"/>
          <w:szCs w:val="24"/>
        </w:rPr>
        <w:t xml:space="preserve"> </w:t>
      </w:r>
      <w:r w:rsidR="0032437B" w:rsidRPr="00BB5E0A">
        <w:rPr>
          <w:rFonts w:ascii="Times New Roman" w:hAnsi="Times New Roman" w:cs="Times New Roman"/>
          <w:sz w:val="24"/>
          <w:szCs w:val="24"/>
        </w:rPr>
        <w:t>I</w:t>
      </w:r>
      <w:r w:rsidR="001E6C7A">
        <w:rPr>
          <w:rFonts w:ascii="Times New Roman" w:hAnsi="Times New Roman" w:cs="Times New Roman"/>
          <w:sz w:val="24"/>
          <w:szCs w:val="24"/>
        </w:rPr>
        <w:t xml:space="preserve">n questo </w:t>
      </w:r>
      <w:r w:rsidR="00EF19AC">
        <w:rPr>
          <w:rFonts w:ascii="Times New Roman" w:hAnsi="Times New Roman" w:cs="Times New Roman"/>
          <w:sz w:val="24"/>
          <w:szCs w:val="24"/>
        </w:rPr>
        <w:t>scenari</w:t>
      </w:r>
      <w:r w:rsidR="001E6C7A">
        <w:rPr>
          <w:rFonts w:ascii="Times New Roman" w:hAnsi="Times New Roman" w:cs="Times New Roman"/>
          <w:sz w:val="24"/>
          <w:szCs w:val="24"/>
        </w:rPr>
        <w:t xml:space="preserve">o, </w:t>
      </w:r>
      <w:r w:rsidR="0032437B" w:rsidRPr="00BB5E0A">
        <w:rPr>
          <w:rFonts w:ascii="Times New Roman" w:hAnsi="Times New Roman" w:cs="Times New Roman"/>
          <w:sz w:val="24"/>
          <w:szCs w:val="24"/>
        </w:rPr>
        <w:t>l’aspetto più importante</w:t>
      </w:r>
      <w:r w:rsidRPr="00BB5E0A">
        <w:rPr>
          <w:rFonts w:ascii="Times New Roman" w:hAnsi="Times New Roman" w:cs="Times New Roman"/>
          <w:sz w:val="24"/>
          <w:szCs w:val="24"/>
        </w:rPr>
        <w:t xml:space="preserve"> sul quale concentrare l</w:t>
      </w:r>
      <w:r w:rsidR="00EC6DD9">
        <w:rPr>
          <w:rFonts w:ascii="Times New Roman" w:hAnsi="Times New Roman" w:cs="Times New Roman"/>
          <w:sz w:val="24"/>
          <w:szCs w:val="24"/>
        </w:rPr>
        <w:t>’</w:t>
      </w:r>
      <w:r w:rsidRPr="00BB5E0A">
        <w:rPr>
          <w:rFonts w:ascii="Times New Roman" w:hAnsi="Times New Roman" w:cs="Times New Roman"/>
          <w:sz w:val="24"/>
          <w:szCs w:val="24"/>
        </w:rPr>
        <w:t>attenzione</w:t>
      </w:r>
      <w:r w:rsidR="00EC6DD9">
        <w:rPr>
          <w:rFonts w:ascii="Times New Roman" w:hAnsi="Times New Roman" w:cs="Times New Roman"/>
          <w:sz w:val="24"/>
          <w:szCs w:val="24"/>
        </w:rPr>
        <w:t xml:space="preserve"> </w:t>
      </w:r>
      <w:r w:rsidR="001E6C7A">
        <w:rPr>
          <w:rFonts w:ascii="Times New Roman" w:hAnsi="Times New Roman" w:cs="Times New Roman"/>
          <w:sz w:val="24"/>
          <w:szCs w:val="24"/>
        </w:rPr>
        <w:t>è</w:t>
      </w:r>
      <w:r w:rsidRPr="00BB5E0A">
        <w:rPr>
          <w:rFonts w:ascii="Times New Roman" w:hAnsi="Times New Roman" w:cs="Times New Roman"/>
          <w:sz w:val="24"/>
          <w:szCs w:val="24"/>
        </w:rPr>
        <w:t xml:space="preserve"> quello delle</w:t>
      </w:r>
      <w:r w:rsidR="00B57D28" w:rsidRPr="00BB5E0A">
        <w:rPr>
          <w:rFonts w:ascii="Times New Roman" w:hAnsi="Times New Roman" w:cs="Times New Roman"/>
          <w:sz w:val="24"/>
          <w:szCs w:val="24"/>
        </w:rPr>
        <w:t xml:space="preserve"> politiche economiche</w:t>
      </w:r>
      <w:r w:rsidR="001E6C7A">
        <w:rPr>
          <w:rFonts w:ascii="Times New Roman" w:hAnsi="Times New Roman" w:cs="Times New Roman"/>
          <w:sz w:val="24"/>
          <w:szCs w:val="24"/>
        </w:rPr>
        <w:t xml:space="preserve"> e industriali</w:t>
      </w:r>
      <w:r w:rsidR="00B57D2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C6DD9">
        <w:rPr>
          <w:rFonts w:ascii="Times New Roman" w:hAnsi="Times New Roman" w:cs="Times New Roman"/>
          <w:sz w:val="24"/>
          <w:szCs w:val="24"/>
        </w:rPr>
        <w:t xml:space="preserve">di carattere </w:t>
      </w:r>
      <w:r w:rsidR="001E6C7A" w:rsidRPr="001E6C7A">
        <w:rPr>
          <w:rFonts w:ascii="Times New Roman" w:hAnsi="Times New Roman" w:cs="Times New Roman"/>
          <w:sz w:val="24"/>
          <w:szCs w:val="24"/>
        </w:rPr>
        <w:t>organico</w:t>
      </w:r>
      <w:r w:rsidR="00B57D28" w:rsidRPr="00BB5E0A">
        <w:rPr>
          <w:rFonts w:ascii="Times New Roman" w:hAnsi="Times New Roman" w:cs="Times New Roman"/>
          <w:sz w:val="24"/>
          <w:szCs w:val="24"/>
        </w:rPr>
        <w:t>.</w:t>
      </w:r>
    </w:p>
    <w:p w:rsidR="00497FCE" w:rsidRPr="00BB5E0A" w:rsidRDefault="00497FCE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Questa sottolineatura ci porta</w:t>
      </w:r>
      <w:r w:rsidR="00196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>alla</w:t>
      </w:r>
      <w:r w:rsidR="00B57D28" w:rsidRPr="00BB5E0A">
        <w:rPr>
          <w:rFonts w:ascii="Times New Roman" w:hAnsi="Times New Roman" w:cs="Times New Roman"/>
          <w:i/>
          <w:sz w:val="24"/>
          <w:szCs w:val="24"/>
        </w:rPr>
        <w:t xml:space="preserve"> discussione che si sta sviluppando sui temi </w:t>
      </w:r>
      <w:r w:rsidR="00F02CCA">
        <w:rPr>
          <w:rFonts w:ascii="Times New Roman" w:hAnsi="Times New Roman" w:cs="Times New Roman"/>
          <w:i/>
          <w:sz w:val="24"/>
          <w:szCs w:val="24"/>
        </w:rPr>
        <w:t xml:space="preserve">del </w:t>
      </w:r>
      <w:proofErr w:type="spellStart"/>
      <w:r w:rsidR="00B57D28" w:rsidRPr="00BB5E0A">
        <w:rPr>
          <w:rFonts w:ascii="Times New Roman" w:hAnsi="Times New Roman" w:cs="Times New Roman"/>
          <w:i/>
          <w:sz w:val="24"/>
          <w:szCs w:val="24"/>
        </w:rPr>
        <w:t>Recovery</w:t>
      </w:r>
      <w:proofErr w:type="spellEnd"/>
      <w:r w:rsidR="00B57D28" w:rsidRPr="00BB5E0A">
        <w:rPr>
          <w:rFonts w:ascii="Times New Roman" w:hAnsi="Times New Roman" w:cs="Times New Roman"/>
          <w:i/>
          <w:sz w:val="24"/>
          <w:szCs w:val="24"/>
        </w:rPr>
        <w:t xml:space="preserve"> Fund</w:t>
      </w:r>
      <w:r w:rsidR="00F02CCA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B57D28" w:rsidRPr="00BB5E0A">
        <w:rPr>
          <w:rFonts w:ascii="Times New Roman" w:hAnsi="Times New Roman" w:cs="Times New Roman"/>
          <w:i/>
          <w:sz w:val="24"/>
          <w:szCs w:val="24"/>
        </w:rPr>
        <w:t xml:space="preserve"> delle risorse che vengono messe a disposizione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dall’Unione Europea per la</w:t>
      </w:r>
      <w:r w:rsidR="00196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D28" w:rsidRPr="00BB5E0A">
        <w:rPr>
          <w:rFonts w:ascii="Times New Roman" w:hAnsi="Times New Roman" w:cs="Times New Roman"/>
          <w:i/>
          <w:sz w:val="24"/>
          <w:szCs w:val="24"/>
        </w:rPr>
        <w:t>ripresa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02CCA">
        <w:rPr>
          <w:rFonts w:ascii="Times New Roman" w:hAnsi="Times New Roman" w:cs="Times New Roman"/>
          <w:i/>
          <w:sz w:val="24"/>
          <w:szCs w:val="24"/>
        </w:rPr>
        <w:t>vi sono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tutti i dubbi fondati sulla esperienza vissuta della </w:t>
      </w:r>
      <w:r w:rsidR="00F02CCA">
        <w:rPr>
          <w:rFonts w:ascii="Times New Roman" w:hAnsi="Times New Roman" w:cs="Times New Roman"/>
          <w:i/>
          <w:sz w:val="24"/>
          <w:szCs w:val="24"/>
        </w:rPr>
        <w:t>in</w:t>
      </w:r>
      <w:r w:rsidRPr="00BB5E0A">
        <w:rPr>
          <w:rFonts w:ascii="Times New Roman" w:hAnsi="Times New Roman" w:cs="Times New Roman"/>
          <w:i/>
          <w:sz w:val="24"/>
          <w:szCs w:val="24"/>
        </w:rPr>
        <w:t>capacità di spendere presto e bene queste risorse</w:t>
      </w:r>
      <w:r w:rsidR="00E725A9">
        <w:rPr>
          <w:rFonts w:ascii="Times New Roman" w:hAnsi="Times New Roman" w:cs="Times New Roman"/>
          <w:i/>
          <w:sz w:val="24"/>
          <w:szCs w:val="24"/>
        </w:rPr>
        <w:t>,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che si apprende,</w:t>
      </w:r>
      <w:r w:rsidR="00B57D28"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>in parte andranno a sostituir</w:t>
      </w:r>
      <w:r w:rsidR="002F6D84" w:rsidRPr="00BB5E0A">
        <w:rPr>
          <w:rFonts w:ascii="Times New Roman" w:hAnsi="Times New Roman" w:cs="Times New Roman"/>
          <w:i/>
          <w:sz w:val="24"/>
          <w:szCs w:val="24"/>
        </w:rPr>
        <w:t>e la copertura di investimenti già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programmati </w:t>
      </w:r>
      <w:r w:rsidR="002F6D84" w:rsidRPr="00BB5E0A">
        <w:rPr>
          <w:rFonts w:ascii="Times New Roman" w:hAnsi="Times New Roman" w:cs="Times New Roman"/>
          <w:i/>
          <w:sz w:val="24"/>
          <w:szCs w:val="24"/>
        </w:rPr>
        <w:t xml:space="preserve">e approvati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ma non </w:t>
      </w:r>
      <w:r w:rsidR="006A483C">
        <w:rPr>
          <w:rFonts w:ascii="Times New Roman" w:hAnsi="Times New Roman" w:cs="Times New Roman"/>
          <w:i/>
          <w:sz w:val="24"/>
          <w:szCs w:val="24"/>
        </w:rPr>
        <w:t>realizza</w:t>
      </w:r>
      <w:r w:rsidRPr="00BB5E0A">
        <w:rPr>
          <w:rFonts w:ascii="Times New Roman" w:hAnsi="Times New Roman" w:cs="Times New Roman"/>
          <w:i/>
          <w:sz w:val="24"/>
          <w:szCs w:val="24"/>
        </w:rPr>
        <w:t>ti</w:t>
      </w:r>
      <w:r w:rsidR="002F6D84" w:rsidRPr="00BB5E0A">
        <w:rPr>
          <w:rFonts w:ascii="Times New Roman" w:hAnsi="Times New Roman" w:cs="Times New Roman"/>
          <w:i/>
          <w:sz w:val="24"/>
          <w:szCs w:val="24"/>
        </w:rPr>
        <w:t xml:space="preserve">, con un contributo alla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crescita sicuramente più contenuto. </w:t>
      </w:r>
    </w:p>
    <w:p w:rsidR="002F6D84" w:rsidRPr="00BB5E0A" w:rsidRDefault="00EF0141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 deve </w:t>
      </w:r>
      <w:r w:rsidR="006D7E2C" w:rsidRPr="00BB5E0A">
        <w:rPr>
          <w:rFonts w:ascii="Times New Roman" w:hAnsi="Times New Roman" w:cs="Times New Roman"/>
          <w:sz w:val="24"/>
          <w:szCs w:val="24"/>
        </w:rPr>
        <w:t>guardare alle luc</w:t>
      </w:r>
      <w:r w:rsidR="002F6D84" w:rsidRPr="00BB5E0A">
        <w:rPr>
          <w:rFonts w:ascii="Times New Roman" w:hAnsi="Times New Roman" w:cs="Times New Roman"/>
          <w:sz w:val="24"/>
          <w:szCs w:val="24"/>
        </w:rPr>
        <w:t>i e alle ombre di quest</w:t>
      </w:r>
      <w:r w:rsidR="002B7A50">
        <w:rPr>
          <w:rFonts w:ascii="Times New Roman" w:hAnsi="Times New Roman" w:cs="Times New Roman"/>
          <w:sz w:val="24"/>
          <w:szCs w:val="24"/>
        </w:rPr>
        <w:t>o scenario</w:t>
      </w:r>
      <w:r w:rsidR="002F6D84" w:rsidRPr="00BB5E0A">
        <w:rPr>
          <w:rFonts w:ascii="Times New Roman" w:hAnsi="Times New Roman" w:cs="Times New Roman"/>
          <w:sz w:val="24"/>
          <w:szCs w:val="24"/>
        </w:rPr>
        <w:t>. L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e </w:t>
      </w:r>
      <w:r w:rsidR="002F6D84" w:rsidRPr="00BB5E0A">
        <w:rPr>
          <w:rFonts w:ascii="Times New Roman" w:hAnsi="Times New Roman" w:cs="Times New Roman"/>
          <w:sz w:val="24"/>
          <w:szCs w:val="24"/>
        </w:rPr>
        <w:t>luci principali riguarda</w:t>
      </w:r>
      <w:r w:rsidR="006D7E2C" w:rsidRPr="00BB5E0A">
        <w:rPr>
          <w:rFonts w:ascii="Times New Roman" w:hAnsi="Times New Roman" w:cs="Times New Roman"/>
          <w:sz w:val="24"/>
          <w:szCs w:val="24"/>
        </w:rPr>
        <w:t>no</w:t>
      </w:r>
      <w:r w:rsidR="00B57D2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D7E2C" w:rsidRPr="00BB5E0A">
        <w:rPr>
          <w:rFonts w:ascii="Times New Roman" w:hAnsi="Times New Roman" w:cs="Times New Roman"/>
          <w:sz w:val="24"/>
          <w:szCs w:val="24"/>
        </w:rPr>
        <w:t xml:space="preserve">la capacità di ripresa </w:t>
      </w:r>
      <w:r w:rsidR="00D162B9" w:rsidRPr="00BB5E0A">
        <w:rPr>
          <w:rFonts w:ascii="Times New Roman" w:hAnsi="Times New Roman" w:cs="Times New Roman"/>
          <w:sz w:val="24"/>
          <w:szCs w:val="24"/>
        </w:rPr>
        <w:t>dell’U</w:t>
      </w:r>
      <w:r w:rsidR="00957038">
        <w:rPr>
          <w:rFonts w:ascii="Times New Roman" w:hAnsi="Times New Roman" w:cs="Times New Roman"/>
          <w:sz w:val="24"/>
          <w:szCs w:val="24"/>
        </w:rPr>
        <w:t>nione Europea</w:t>
      </w:r>
      <w:r w:rsidR="006D7E2C" w:rsidRPr="00BB5E0A">
        <w:rPr>
          <w:rFonts w:ascii="Times New Roman" w:hAnsi="Times New Roman" w:cs="Times New Roman"/>
          <w:sz w:val="24"/>
          <w:szCs w:val="24"/>
        </w:rPr>
        <w:t>, che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6D7E2C" w:rsidRPr="00BB5E0A">
        <w:rPr>
          <w:rFonts w:ascii="Times New Roman" w:hAnsi="Times New Roman" w:cs="Times New Roman"/>
          <w:sz w:val="24"/>
          <w:szCs w:val="24"/>
        </w:rPr>
        <w:t>anche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per il contributo </w:t>
      </w:r>
      <w:r w:rsidR="00957038">
        <w:rPr>
          <w:rFonts w:ascii="Times New Roman" w:hAnsi="Times New Roman" w:cs="Times New Roman"/>
          <w:sz w:val="24"/>
          <w:szCs w:val="24"/>
        </w:rPr>
        <w:t>forni</w:t>
      </w:r>
      <w:r w:rsidR="00853F7A" w:rsidRPr="00BB5E0A">
        <w:rPr>
          <w:rFonts w:ascii="Times New Roman" w:hAnsi="Times New Roman" w:cs="Times New Roman"/>
          <w:sz w:val="24"/>
          <w:szCs w:val="24"/>
        </w:rPr>
        <w:t>to</w:t>
      </w:r>
      <w:r w:rsidR="006D7E2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022E5">
        <w:rPr>
          <w:rFonts w:ascii="Times New Roman" w:hAnsi="Times New Roman" w:cs="Times New Roman"/>
          <w:sz w:val="24"/>
          <w:szCs w:val="24"/>
        </w:rPr>
        <w:t>dal</w:t>
      </w:r>
      <w:r w:rsidR="00853F7A" w:rsidRPr="00BB5E0A">
        <w:rPr>
          <w:rFonts w:ascii="Times New Roman" w:hAnsi="Times New Roman" w:cs="Times New Roman"/>
          <w:sz w:val="24"/>
          <w:szCs w:val="24"/>
        </w:rPr>
        <w:t>l’</w:t>
      </w:r>
      <w:r w:rsidR="00D162B9" w:rsidRPr="00BB5E0A">
        <w:rPr>
          <w:rFonts w:ascii="Times New Roman" w:hAnsi="Times New Roman" w:cs="Times New Roman"/>
          <w:sz w:val="24"/>
          <w:szCs w:val="24"/>
        </w:rPr>
        <w:t>I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talia a questa </w:t>
      </w:r>
      <w:r w:rsidR="00957038">
        <w:rPr>
          <w:rFonts w:ascii="Times New Roman" w:hAnsi="Times New Roman" w:cs="Times New Roman"/>
          <w:sz w:val="24"/>
          <w:szCs w:val="24"/>
        </w:rPr>
        <w:t>nuova fase</w:t>
      </w:r>
      <w:r w:rsidR="002F6D84" w:rsidRPr="00BB5E0A">
        <w:rPr>
          <w:rFonts w:ascii="Times New Roman" w:hAnsi="Times New Roman" w:cs="Times New Roman"/>
          <w:sz w:val="24"/>
          <w:szCs w:val="24"/>
        </w:rPr>
        <w:t>,</w:t>
      </w:r>
      <w:r w:rsidR="00957038">
        <w:rPr>
          <w:rFonts w:ascii="Times New Roman" w:hAnsi="Times New Roman" w:cs="Times New Roman"/>
          <w:sz w:val="24"/>
          <w:szCs w:val="24"/>
        </w:rPr>
        <w:t xml:space="preserve"> 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si è desta ed </w:t>
      </w:r>
      <w:r w:rsidR="00D162B9" w:rsidRPr="00BB5E0A">
        <w:rPr>
          <w:rFonts w:ascii="Times New Roman" w:hAnsi="Times New Roman" w:cs="Times New Roman"/>
          <w:sz w:val="24"/>
          <w:szCs w:val="24"/>
        </w:rPr>
        <w:t>è stata in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grado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53F7A" w:rsidRPr="00BB5E0A">
        <w:rPr>
          <w:rFonts w:ascii="Times New Roman" w:hAnsi="Times New Roman" w:cs="Times New Roman"/>
          <w:sz w:val="24"/>
          <w:szCs w:val="24"/>
        </w:rPr>
        <w:t>di elaborare in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53F7A" w:rsidRPr="00BB5E0A">
        <w:rPr>
          <w:rFonts w:ascii="Times New Roman" w:hAnsi="Times New Roman" w:cs="Times New Roman"/>
          <w:sz w:val="24"/>
          <w:szCs w:val="24"/>
        </w:rPr>
        <w:t>tempi brevi d</w:t>
      </w:r>
      <w:r w:rsidR="002F6D84" w:rsidRPr="00BB5E0A">
        <w:rPr>
          <w:rFonts w:ascii="Times New Roman" w:hAnsi="Times New Roman" w:cs="Times New Roman"/>
          <w:sz w:val="24"/>
          <w:szCs w:val="24"/>
        </w:rPr>
        <w:t>elle misure molto significative</w:t>
      </w:r>
      <w:r>
        <w:rPr>
          <w:rFonts w:ascii="Times New Roman" w:hAnsi="Times New Roman" w:cs="Times New Roman"/>
          <w:sz w:val="24"/>
          <w:szCs w:val="24"/>
        </w:rPr>
        <w:t xml:space="preserve"> con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</w:t>
      </w:r>
      <w:r w:rsidR="002F6D84" w:rsidRPr="00BB5E0A">
        <w:rPr>
          <w:rFonts w:ascii="Times New Roman" w:hAnsi="Times New Roman" w:cs="Times New Roman"/>
          <w:sz w:val="24"/>
          <w:szCs w:val="24"/>
        </w:rPr>
        <w:t>.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957038">
        <w:rPr>
          <w:rFonts w:ascii="Times New Roman" w:hAnsi="Times New Roman" w:cs="Times New Roman"/>
          <w:sz w:val="24"/>
          <w:szCs w:val="24"/>
        </w:rPr>
        <w:t>In prospettiva, l’Europa può svolgere un ruolo</w:t>
      </w:r>
      <w:r w:rsidR="006E7B53">
        <w:rPr>
          <w:rFonts w:ascii="Times New Roman" w:hAnsi="Times New Roman" w:cs="Times New Roman"/>
          <w:sz w:val="24"/>
          <w:szCs w:val="24"/>
        </w:rPr>
        <w:t xml:space="preserve"> fondamentale</w:t>
      </w:r>
      <w:r w:rsidR="00957038">
        <w:rPr>
          <w:rFonts w:ascii="Times New Roman" w:hAnsi="Times New Roman" w:cs="Times New Roman"/>
          <w:sz w:val="24"/>
          <w:szCs w:val="24"/>
        </w:rPr>
        <w:t xml:space="preserve"> di riequilibrio nel</w:t>
      </w:r>
      <w:r w:rsidR="002B7A50">
        <w:rPr>
          <w:rFonts w:ascii="Times New Roman" w:hAnsi="Times New Roman" w:cs="Times New Roman"/>
          <w:sz w:val="24"/>
          <w:szCs w:val="24"/>
        </w:rPr>
        <w:t xml:space="preserve"> quadro</w:t>
      </w:r>
      <w:r w:rsidR="00957038">
        <w:rPr>
          <w:rFonts w:ascii="Times New Roman" w:hAnsi="Times New Roman" w:cs="Times New Roman"/>
          <w:sz w:val="24"/>
          <w:szCs w:val="24"/>
        </w:rPr>
        <w:t xml:space="preserve"> geo-politico globale e tornare a crescere, riducendo divari e inuguaglianze, come era stata in grado di fare durante la </w:t>
      </w:r>
      <w:proofErr w:type="spellStart"/>
      <w:r w:rsidR="00957038" w:rsidRPr="00957038">
        <w:rPr>
          <w:rFonts w:ascii="Times New Roman" w:hAnsi="Times New Roman" w:cs="Times New Roman"/>
          <w:i/>
          <w:iCs/>
          <w:sz w:val="24"/>
          <w:szCs w:val="24"/>
        </w:rPr>
        <w:t>golden</w:t>
      </w:r>
      <w:proofErr w:type="spellEnd"/>
      <w:r w:rsidR="00957038" w:rsidRPr="00957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7038" w:rsidRPr="00957038">
        <w:rPr>
          <w:rFonts w:ascii="Times New Roman" w:hAnsi="Times New Roman" w:cs="Times New Roman"/>
          <w:i/>
          <w:iCs/>
          <w:sz w:val="24"/>
          <w:szCs w:val="24"/>
        </w:rPr>
        <w:t>age</w:t>
      </w:r>
      <w:proofErr w:type="spellEnd"/>
      <w:r w:rsidR="00957038">
        <w:rPr>
          <w:rFonts w:ascii="Times New Roman" w:hAnsi="Times New Roman" w:cs="Times New Roman"/>
          <w:sz w:val="24"/>
          <w:szCs w:val="24"/>
        </w:rPr>
        <w:t xml:space="preserve"> del dopoguerra.</w:t>
      </w:r>
    </w:p>
    <w:p w:rsidR="002F6D84" w:rsidRPr="00BB5E0A" w:rsidRDefault="00D56614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di questa pandemia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, non dimentichiamolo, </w:t>
      </w:r>
      <w:r w:rsidR="00AE3E35">
        <w:rPr>
          <w:rFonts w:ascii="Times New Roman" w:hAnsi="Times New Roman" w:cs="Times New Roman"/>
          <w:sz w:val="24"/>
          <w:szCs w:val="24"/>
        </w:rPr>
        <w:t xml:space="preserve">vi </w:t>
      </w:r>
      <w:r w:rsidR="00853F7A" w:rsidRPr="00BB5E0A">
        <w:rPr>
          <w:rFonts w:ascii="Times New Roman" w:hAnsi="Times New Roman" w:cs="Times New Roman"/>
          <w:sz w:val="24"/>
          <w:szCs w:val="24"/>
        </w:rPr>
        <w:t>è stato</w:t>
      </w:r>
      <w:r>
        <w:rPr>
          <w:rFonts w:ascii="Times New Roman" w:hAnsi="Times New Roman" w:cs="Times New Roman"/>
          <w:sz w:val="24"/>
          <w:szCs w:val="24"/>
        </w:rPr>
        <w:t xml:space="preserve"> innanzitutto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l’intervento della </w:t>
      </w:r>
      <w:r w:rsidR="00D162B9" w:rsidRPr="00BB5E0A">
        <w:rPr>
          <w:rFonts w:ascii="Times New Roman" w:hAnsi="Times New Roman" w:cs="Times New Roman"/>
          <w:sz w:val="24"/>
          <w:szCs w:val="24"/>
        </w:rPr>
        <w:t>BCE</w:t>
      </w:r>
      <w:r w:rsidR="00AE3E35">
        <w:rPr>
          <w:rFonts w:ascii="Times New Roman" w:hAnsi="Times New Roman" w:cs="Times New Roman"/>
          <w:sz w:val="24"/>
          <w:szCs w:val="24"/>
        </w:rPr>
        <w:t xml:space="preserve"> –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dopo le prime inc</w:t>
      </w:r>
      <w:r w:rsidR="00D162B9" w:rsidRPr="00BB5E0A">
        <w:rPr>
          <w:rFonts w:ascii="Times New Roman" w:hAnsi="Times New Roman" w:cs="Times New Roman"/>
          <w:sz w:val="24"/>
          <w:szCs w:val="24"/>
        </w:rPr>
        <w:t>e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rtezze di Christine </w:t>
      </w:r>
      <w:proofErr w:type="spellStart"/>
      <w:r w:rsidR="002F6D84" w:rsidRPr="00BB5E0A">
        <w:rPr>
          <w:rFonts w:ascii="Times New Roman" w:hAnsi="Times New Roman" w:cs="Times New Roman"/>
          <w:sz w:val="24"/>
          <w:szCs w:val="24"/>
        </w:rPr>
        <w:t>Lagarde</w:t>
      </w:r>
      <w:proofErr w:type="spellEnd"/>
      <w:r w:rsidR="00AE3E35">
        <w:rPr>
          <w:rFonts w:ascii="Times New Roman" w:hAnsi="Times New Roman" w:cs="Times New Roman"/>
          <w:sz w:val="24"/>
          <w:szCs w:val="24"/>
        </w:rPr>
        <w:t>,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che sembrava non volesse </w:t>
      </w:r>
      <w:r w:rsidR="00AE3E35">
        <w:rPr>
          <w:rFonts w:ascii="Times New Roman" w:hAnsi="Times New Roman" w:cs="Times New Roman"/>
          <w:sz w:val="24"/>
          <w:szCs w:val="24"/>
        </w:rPr>
        <w:t>prolunga</w:t>
      </w:r>
      <w:r w:rsidR="00853F7A" w:rsidRPr="00BB5E0A">
        <w:rPr>
          <w:rFonts w:ascii="Times New Roman" w:hAnsi="Times New Roman" w:cs="Times New Roman"/>
          <w:sz w:val="24"/>
          <w:szCs w:val="24"/>
        </w:rPr>
        <w:t>re una polit</w:t>
      </w:r>
      <w:r w:rsidR="00D162B9" w:rsidRPr="00BB5E0A">
        <w:rPr>
          <w:rFonts w:ascii="Times New Roman" w:hAnsi="Times New Roman" w:cs="Times New Roman"/>
          <w:sz w:val="24"/>
          <w:szCs w:val="24"/>
        </w:rPr>
        <w:t>ic</w:t>
      </w:r>
      <w:r w:rsidR="00853F7A" w:rsidRPr="00BB5E0A">
        <w:rPr>
          <w:rFonts w:ascii="Times New Roman" w:hAnsi="Times New Roman" w:cs="Times New Roman"/>
          <w:sz w:val="24"/>
          <w:szCs w:val="24"/>
        </w:rPr>
        <w:t>a espansiva di fronte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53F7A" w:rsidRPr="00BB5E0A">
        <w:rPr>
          <w:rFonts w:ascii="Times New Roman" w:hAnsi="Times New Roman" w:cs="Times New Roman"/>
          <w:sz w:val="24"/>
          <w:szCs w:val="24"/>
        </w:rPr>
        <w:t>irrue</w:t>
      </w:r>
      <w:r w:rsidR="00D162B9" w:rsidRPr="00BB5E0A">
        <w:rPr>
          <w:rFonts w:ascii="Times New Roman" w:hAnsi="Times New Roman" w:cs="Times New Roman"/>
          <w:sz w:val="24"/>
          <w:szCs w:val="24"/>
        </w:rPr>
        <w:t>n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za del </w:t>
      </w:r>
      <w:r w:rsidR="00AE3E35">
        <w:rPr>
          <w:rFonts w:ascii="Times New Roman" w:hAnsi="Times New Roman" w:cs="Times New Roman"/>
          <w:sz w:val="24"/>
          <w:szCs w:val="24"/>
        </w:rPr>
        <w:t>COVID-</w:t>
      </w:r>
      <w:r w:rsidR="002F6D84" w:rsidRPr="00BB5E0A">
        <w:rPr>
          <w:rFonts w:ascii="Times New Roman" w:hAnsi="Times New Roman" w:cs="Times New Roman"/>
          <w:sz w:val="24"/>
          <w:szCs w:val="24"/>
        </w:rPr>
        <w:t>19</w:t>
      </w:r>
      <w:r w:rsidR="00AE3E35">
        <w:rPr>
          <w:rFonts w:ascii="Times New Roman" w:hAnsi="Times New Roman" w:cs="Times New Roman"/>
          <w:sz w:val="24"/>
          <w:szCs w:val="24"/>
        </w:rPr>
        <w:t xml:space="preserve"> –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mettendo in campo una </w:t>
      </w:r>
      <w:r w:rsidR="00AE3E35">
        <w:rPr>
          <w:rFonts w:ascii="Times New Roman" w:hAnsi="Times New Roman" w:cs="Times New Roman"/>
          <w:sz w:val="24"/>
          <w:szCs w:val="24"/>
        </w:rPr>
        <w:t>strategi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a che ha portato alle estreme conseguenze le scelte del </w:t>
      </w:r>
      <w:proofErr w:type="spellStart"/>
      <w:r w:rsidR="00AE3E35" w:rsidRPr="00AE3E35">
        <w:rPr>
          <w:rFonts w:ascii="Times New Roman" w:hAnsi="Times New Roman" w:cs="Times New Roman"/>
          <w:i/>
          <w:iCs/>
          <w:sz w:val="24"/>
          <w:szCs w:val="24"/>
        </w:rPr>
        <w:t>whatever</w:t>
      </w:r>
      <w:proofErr w:type="spellEnd"/>
      <w:r w:rsidR="00AE3E35" w:rsidRPr="00AE3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E35" w:rsidRPr="00AE3E35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="00AE3E35" w:rsidRPr="00AE3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E35" w:rsidRPr="00AE3E35">
        <w:rPr>
          <w:rFonts w:ascii="Times New Roman" w:hAnsi="Times New Roman" w:cs="Times New Roman"/>
          <w:i/>
          <w:iCs/>
          <w:sz w:val="24"/>
          <w:szCs w:val="24"/>
        </w:rPr>
        <w:t>takes</w:t>
      </w:r>
      <w:proofErr w:type="spellEnd"/>
      <w:r w:rsidR="00853F7A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D162B9" w:rsidRPr="00BB5E0A">
        <w:rPr>
          <w:rFonts w:ascii="Times New Roman" w:hAnsi="Times New Roman" w:cs="Times New Roman"/>
          <w:sz w:val="24"/>
          <w:szCs w:val="24"/>
        </w:rPr>
        <w:t>M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ario </w:t>
      </w:r>
      <w:r w:rsidR="00D162B9" w:rsidRPr="00BB5E0A">
        <w:rPr>
          <w:rFonts w:ascii="Times New Roman" w:hAnsi="Times New Roman" w:cs="Times New Roman"/>
          <w:sz w:val="24"/>
          <w:szCs w:val="24"/>
        </w:rPr>
        <w:t>D</w:t>
      </w:r>
      <w:r w:rsidR="00853F7A" w:rsidRPr="00BB5E0A">
        <w:rPr>
          <w:rFonts w:ascii="Times New Roman" w:hAnsi="Times New Roman" w:cs="Times New Roman"/>
          <w:sz w:val="24"/>
          <w:szCs w:val="24"/>
        </w:rPr>
        <w:t>raghi</w:t>
      </w:r>
      <w:r w:rsidR="002F6D84" w:rsidRPr="00BB5E0A">
        <w:rPr>
          <w:rFonts w:ascii="Times New Roman" w:hAnsi="Times New Roman" w:cs="Times New Roman"/>
          <w:sz w:val="24"/>
          <w:szCs w:val="24"/>
        </w:rPr>
        <w:t>.</w:t>
      </w:r>
    </w:p>
    <w:p w:rsidR="002F6D84" w:rsidRPr="00BB5E0A" w:rsidRDefault="00AE3E3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</w:t>
      </w:r>
      <w:r w:rsidR="005D7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r w:rsidR="00D56614">
        <w:rPr>
          <w:rFonts w:ascii="Times New Roman" w:hAnsi="Times New Roman" w:cs="Times New Roman"/>
          <w:sz w:val="24"/>
          <w:szCs w:val="24"/>
        </w:rPr>
        <w:t xml:space="preserve"> </w:t>
      </w:r>
      <w:r w:rsidRPr="00AE3E35">
        <w:rPr>
          <w:rFonts w:ascii="Times New Roman" w:hAnsi="Times New Roman" w:cs="Times New Roman"/>
          <w:i/>
          <w:iCs/>
          <w:sz w:val="24"/>
          <w:szCs w:val="24"/>
        </w:rPr>
        <w:t>quantitative</w:t>
      </w:r>
      <w:proofErr w:type="gramEnd"/>
      <w:r w:rsidR="00C022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E35">
        <w:rPr>
          <w:rFonts w:ascii="Times New Roman" w:hAnsi="Times New Roman" w:cs="Times New Roman"/>
          <w:i/>
          <w:iCs/>
          <w:sz w:val="24"/>
          <w:szCs w:val="24"/>
        </w:rPr>
        <w:t>easing</w:t>
      </w:r>
      <w:proofErr w:type="spellEnd"/>
      <w:r w:rsidR="002F6D8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2B9" w:rsidRPr="00BB5E0A">
        <w:rPr>
          <w:rFonts w:ascii="Times New Roman" w:hAnsi="Times New Roman" w:cs="Times New Roman"/>
          <w:sz w:val="24"/>
          <w:szCs w:val="24"/>
        </w:rPr>
        <w:t>è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stata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molto importante per fornire liquidità al sistema</w:t>
      </w:r>
      <w:r w:rsidR="002F6D84" w:rsidRPr="00BB5E0A">
        <w:rPr>
          <w:rFonts w:ascii="Times New Roman" w:hAnsi="Times New Roman" w:cs="Times New Roman"/>
          <w:sz w:val="24"/>
          <w:szCs w:val="24"/>
        </w:rPr>
        <w:t>.  N</w:t>
      </w:r>
      <w:r w:rsidR="00853F7A" w:rsidRPr="00BB5E0A">
        <w:rPr>
          <w:rFonts w:ascii="Times New Roman" w:hAnsi="Times New Roman" w:cs="Times New Roman"/>
          <w:sz w:val="24"/>
          <w:szCs w:val="24"/>
        </w:rPr>
        <w:t>aturalmente la liquidità di fronte all’</w:t>
      </w:r>
      <w:r w:rsidR="00D162B9" w:rsidRPr="00BB5E0A">
        <w:rPr>
          <w:rFonts w:ascii="Times New Roman" w:hAnsi="Times New Roman" w:cs="Times New Roman"/>
          <w:sz w:val="24"/>
          <w:szCs w:val="24"/>
        </w:rPr>
        <w:t>incertezza ris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chia </w:t>
      </w:r>
      <w:r w:rsidR="002F6D84" w:rsidRPr="00BB5E0A">
        <w:rPr>
          <w:rFonts w:ascii="Times New Roman" w:hAnsi="Times New Roman" w:cs="Times New Roman"/>
          <w:sz w:val="24"/>
          <w:szCs w:val="24"/>
        </w:rPr>
        <w:t>di innescare una trappola</w:t>
      </w:r>
      <w:r w:rsidR="00D56614">
        <w:rPr>
          <w:rFonts w:ascii="Times New Roman" w:hAnsi="Times New Roman" w:cs="Times New Roman"/>
          <w:sz w:val="24"/>
          <w:szCs w:val="24"/>
        </w:rPr>
        <w:t>,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che costituisce il tema </w:t>
      </w:r>
      <w:r w:rsidR="00853F7A" w:rsidRPr="00BB5E0A">
        <w:rPr>
          <w:rFonts w:ascii="Times New Roman" w:hAnsi="Times New Roman" w:cs="Times New Roman"/>
          <w:sz w:val="24"/>
          <w:szCs w:val="24"/>
        </w:rPr>
        <w:t>sul quale</w:t>
      </w:r>
      <w:r w:rsidR="00D56614">
        <w:rPr>
          <w:rFonts w:ascii="Times New Roman" w:hAnsi="Times New Roman" w:cs="Times New Roman"/>
          <w:sz w:val="24"/>
          <w:szCs w:val="24"/>
        </w:rPr>
        <w:t>,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poi</w:t>
      </w:r>
      <w:r w:rsidR="00D56614">
        <w:rPr>
          <w:rFonts w:ascii="Times New Roman" w:hAnsi="Times New Roman" w:cs="Times New Roman"/>
          <w:sz w:val="24"/>
          <w:szCs w:val="24"/>
        </w:rPr>
        <w:t>,</w:t>
      </w:r>
      <w:r w:rsidR="005E0139">
        <w:rPr>
          <w:rFonts w:ascii="Times New Roman" w:hAnsi="Times New Roman" w:cs="Times New Roman"/>
          <w:sz w:val="24"/>
          <w:szCs w:val="24"/>
        </w:rPr>
        <w:t xml:space="preserve"> </w:t>
      </w:r>
      <w:r w:rsidR="00853F7A" w:rsidRPr="00BB5E0A">
        <w:rPr>
          <w:rFonts w:ascii="Times New Roman" w:hAnsi="Times New Roman" w:cs="Times New Roman"/>
          <w:sz w:val="24"/>
          <w:szCs w:val="24"/>
        </w:rPr>
        <w:t>deve intervenire il piano più generale di carattere strutturale dell’U</w:t>
      </w:r>
      <w:r w:rsidR="00D56614">
        <w:rPr>
          <w:rFonts w:ascii="Times New Roman" w:hAnsi="Times New Roman" w:cs="Times New Roman"/>
          <w:sz w:val="24"/>
          <w:szCs w:val="24"/>
        </w:rPr>
        <w:t>nione Europea,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2B9" w:rsidRPr="00BB5E0A">
        <w:rPr>
          <w:rFonts w:ascii="Times New Roman" w:hAnsi="Times New Roman" w:cs="Times New Roman"/>
          <w:sz w:val="24"/>
          <w:szCs w:val="24"/>
        </w:rPr>
        <w:t>c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ioè il </w:t>
      </w:r>
      <w:proofErr w:type="spellStart"/>
      <w:r w:rsidR="00853F7A" w:rsidRPr="00BB5E0A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853F7A" w:rsidRPr="00BB5E0A">
        <w:rPr>
          <w:rFonts w:ascii="Times New Roman" w:hAnsi="Times New Roman" w:cs="Times New Roman"/>
          <w:sz w:val="24"/>
          <w:szCs w:val="24"/>
        </w:rPr>
        <w:t xml:space="preserve"> Fund</w:t>
      </w:r>
      <w:r w:rsidR="005D74DB">
        <w:rPr>
          <w:rFonts w:ascii="Times New Roman" w:hAnsi="Times New Roman" w:cs="Times New Roman"/>
          <w:sz w:val="24"/>
          <w:szCs w:val="24"/>
        </w:rPr>
        <w:t>,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che in realtà si chiama </w:t>
      </w:r>
      <w:proofErr w:type="spellStart"/>
      <w:r w:rsidR="00853F7A" w:rsidRPr="00BB5E0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853F7A" w:rsidRPr="00BB5E0A">
        <w:rPr>
          <w:rFonts w:ascii="Times New Roman" w:hAnsi="Times New Roman" w:cs="Times New Roman"/>
          <w:sz w:val="24"/>
          <w:szCs w:val="24"/>
        </w:rPr>
        <w:t xml:space="preserve"> Generation EU</w:t>
      </w:r>
      <w:r w:rsidR="005D74DB">
        <w:rPr>
          <w:rFonts w:ascii="Times New Roman" w:hAnsi="Times New Roman" w:cs="Times New Roman"/>
          <w:sz w:val="24"/>
          <w:szCs w:val="24"/>
        </w:rPr>
        <w:t xml:space="preserve"> e</w:t>
      </w:r>
      <w:r w:rsidR="00D56614">
        <w:rPr>
          <w:rFonts w:ascii="Times New Roman" w:hAnsi="Times New Roman" w:cs="Times New Roman"/>
          <w:sz w:val="24"/>
          <w:szCs w:val="24"/>
        </w:rPr>
        <w:t xml:space="preserve"> che</w:t>
      </w:r>
      <w:r w:rsidR="005D74DB">
        <w:rPr>
          <w:rFonts w:ascii="Times New Roman" w:hAnsi="Times New Roman" w:cs="Times New Roman"/>
          <w:sz w:val="24"/>
          <w:szCs w:val="24"/>
        </w:rPr>
        <w:t>,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nelle intenzioni</w:t>
      </w:r>
      <w:r w:rsidR="005D74DB">
        <w:rPr>
          <w:rFonts w:ascii="Times New Roman" w:hAnsi="Times New Roman" w:cs="Times New Roman"/>
          <w:sz w:val="24"/>
          <w:szCs w:val="24"/>
        </w:rPr>
        <w:t>,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è concepito</w:t>
      </w:r>
      <w:r w:rsidR="005D74DB">
        <w:rPr>
          <w:rFonts w:ascii="Times New Roman" w:hAnsi="Times New Roman" w:cs="Times New Roman"/>
          <w:sz w:val="24"/>
          <w:szCs w:val="24"/>
        </w:rPr>
        <w:t xml:space="preserve"> </w:t>
      </w:r>
      <w:r w:rsidR="002F6D84" w:rsidRPr="00BB5E0A">
        <w:rPr>
          <w:rFonts w:ascii="Times New Roman" w:hAnsi="Times New Roman" w:cs="Times New Roman"/>
          <w:sz w:val="24"/>
          <w:szCs w:val="24"/>
        </w:rPr>
        <w:t>come un</w:t>
      </w:r>
      <w:r w:rsidR="00D56614">
        <w:rPr>
          <w:rFonts w:ascii="Times New Roman" w:hAnsi="Times New Roman" w:cs="Times New Roman"/>
          <w:sz w:val="24"/>
          <w:szCs w:val="24"/>
        </w:rPr>
        <w:t>a strategia</w:t>
      </w:r>
      <w:r w:rsidR="005D74DB">
        <w:rPr>
          <w:rFonts w:ascii="Times New Roman" w:hAnsi="Times New Roman" w:cs="Times New Roman"/>
          <w:sz w:val="24"/>
          <w:szCs w:val="24"/>
        </w:rPr>
        <w:t xml:space="preserve"> di investimenti</w:t>
      </w:r>
      <w:r w:rsidR="00D56614">
        <w:rPr>
          <w:rFonts w:ascii="Times New Roman" w:hAnsi="Times New Roman" w:cs="Times New Roman"/>
          <w:sz w:val="24"/>
          <w:szCs w:val="24"/>
        </w:rPr>
        <w:t xml:space="preserve"> e di sviluppo, al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servi</w:t>
      </w:r>
      <w:r w:rsidR="00D56614">
        <w:rPr>
          <w:rFonts w:ascii="Times New Roman" w:hAnsi="Times New Roman" w:cs="Times New Roman"/>
          <w:sz w:val="24"/>
          <w:szCs w:val="24"/>
        </w:rPr>
        <w:t>zio</w:t>
      </w:r>
      <w:r w:rsidR="005D74DB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56614">
        <w:rPr>
          <w:rFonts w:ascii="Times New Roman" w:hAnsi="Times New Roman" w:cs="Times New Roman"/>
          <w:sz w:val="24"/>
          <w:szCs w:val="24"/>
        </w:rPr>
        <w:t>de</w:t>
      </w:r>
      <w:r w:rsidR="002F6D84" w:rsidRPr="00BB5E0A">
        <w:rPr>
          <w:rFonts w:ascii="Times New Roman" w:hAnsi="Times New Roman" w:cs="Times New Roman"/>
          <w:sz w:val="24"/>
          <w:szCs w:val="24"/>
        </w:rPr>
        <w:t>lle nuove generazioni.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F6D84" w:rsidRPr="00BB5E0A">
        <w:rPr>
          <w:rFonts w:ascii="Times New Roman" w:hAnsi="Times New Roman" w:cs="Times New Roman"/>
          <w:sz w:val="24"/>
          <w:szCs w:val="24"/>
        </w:rPr>
        <w:t>N</w:t>
      </w:r>
      <w:r w:rsidR="00D162B9" w:rsidRPr="00BB5E0A">
        <w:rPr>
          <w:rFonts w:ascii="Times New Roman" w:hAnsi="Times New Roman" w:cs="Times New Roman"/>
          <w:sz w:val="24"/>
          <w:szCs w:val="24"/>
        </w:rPr>
        <w:t>aturalmente</w:t>
      </w:r>
      <w:r w:rsidR="005D74DB">
        <w:rPr>
          <w:rFonts w:ascii="Times New Roman" w:hAnsi="Times New Roman" w:cs="Times New Roman"/>
          <w:sz w:val="24"/>
          <w:szCs w:val="24"/>
        </w:rPr>
        <w:t>,</w:t>
      </w:r>
      <w:r w:rsidR="00853F7A" w:rsidRPr="00BB5E0A">
        <w:rPr>
          <w:rFonts w:ascii="Times New Roman" w:hAnsi="Times New Roman" w:cs="Times New Roman"/>
          <w:sz w:val="24"/>
          <w:szCs w:val="24"/>
        </w:rPr>
        <w:t xml:space="preserve"> nel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costruire questo piano </w:t>
      </w:r>
      <w:r w:rsidR="002F6D84" w:rsidRPr="00BB5E0A">
        <w:rPr>
          <w:rFonts w:ascii="Times New Roman" w:hAnsi="Times New Roman" w:cs="Times New Roman"/>
          <w:sz w:val="24"/>
          <w:szCs w:val="24"/>
        </w:rPr>
        <w:t>che guarda al futuro</w:t>
      </w:r>
      <w:r w:rsidR="004056C9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bisogna pensare al presente e</w:t>
      </w:r>
      <w:r w:rsidR="00F72EB2" w:rsidRPr="00BB5E0A">
        <w:rPr>
          <w:rFonts w:ascii="Times New Roman" w:hAnsi="Times New Roman" w:cs="Times New Roman"/>
          <w:sz w:val="24"/>
          <w:szCs w:val="24"/>
        </w:rPr>
        <w:t xml:space="preserve"> tenere i piedi per terra</w:t>
      </w:r>
      <w:r w:rsidR="00F17063">
        <w:rPr>
          <w:rFonts w:ascii="Times New Roman" w:hAnsi="Times New Roman" w:cs="Times New Roman"/>
          <w:sz w:val="24"/>
          <w:szCs w:val="24"/>
        </w:rPr>
        <w:t>.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F17063">
        <w:rPr>
          <w:rFonts w:ascii="Times New Roman" w:hAnsi="Times New Roman" w:cs="Times New Roman"/>
          <w:sz w:val="24"/>
          <w:szCs w:val="24"/>
        </w:rPr>
        <w:t>Qu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este misure </w:t>
      </w:r>
      <w:r w:rsidR="00D56614">
        <w:rPr>
          <w:rFonts w:ascii="Times New Roman" w:hAnsi="Times New Roman" w:cs="Times New Roman"/>
          <w:sz w:val="24"/>
          <w:szCs w:val="24"/>
        </w:rPr>
        <w:t xml:space="preserve">di ampio respiro puntano </w:t>
      </w:r>
      <w:r w:rsidR="0006196A">
        <w:rPr>
          <w:rFonts w:ascii="Times New Roman" w:hAnsi="Times New Roman" w:cs="Times New Roman"/>
          <w:sz w:val="24"/>
          <w:szCs w:val="24"/>
        </w:rPr>
        <w:t xml:space="preserve">a </w:t>
      </w:r>
      <w:r w:rsidR="0006196A" w:rsidRPr="0006196A">
        <w:rPr>
          <w:rFonts w:ascii="Times New Roman" w:hAnsi="Times New Roman" w:cs="Times New Roman"/>
          <w:sz w:val="24"/>
          <w:szCs w:val="24"/>
        </w:rPr>
        <w:t>preparare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3953C8">
        <w:rPr>
          <w:rFonts w:ascii="Times New Roman" w:hAnsi="Times New Roman" w:cs="Times New Roman"/>
          <w:sz w:val="24"/>
          <w:szCs w:val="24"/>
        </w:rPr>
        <w:t>l’avvenire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dell’</w:t>
      </w:r>
      <w:r w:rsidR="00F72EB2" w:rsidRPr="00BB5E0A">
        <w:rPr>
          <w:rFonts w:ascii="Times New Roman" w:hAnsi="Times New Roman" w:cs="Times New Roman"/>
          <w:sz w:val="24"/>
          <w:szCs w:val="24"/>
        </w:rPr>
        <w:t>Europa</w:t>
      </w:r>
      <w:r w:rsidR="00D56614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ma sono indispensabili per l’attualità, per rimettere in moto il meccanismo produttivo</w:t>
      </w:r>
      <w:r w:rsidR="00F72EB2" w:rsidRPr="00BB5E0A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per realizzare gli investimenti</w:t>
      </w:r>
      <w:r w:rsidR="00D56614">
        <w:rPr>
          <w:rFonts w:ascii="Times New Roman" w:hAnsi="Times New Roman" w:cs="Times New Roman"/>
          <w:sz w:val="24"/>
          <w:szCs w:val="24"/>
        </w:rPr>
        <w:t xml:space="preserve"> </w:t>
      </w:r>
      <w:r w:rsidR="0033384A">
        <w:rPr>
          <w:rFonts w:ascii="Times New Roman" w:hAnsi="Times New Roman" w:cs="Times New Roman"/>
          <w:sz w:val="24"/>
          <w:szCs w:val="24"/>
        </w:rPr>
        <w:t>nell’</w:t>
      </w:r>
      <w:r w:rsidR="00D56614">
        <w:rPr>
          <w:rFonts w:ascii="Times New Roman" w:hAnsi="Times New Roman" w:cs="Times New Roman"/>
          <w:sz w:val="24"/>
          <w:szCs w:val="24"/>
        </w:rPr>
        <w:t>industria e</w:t>
      </w:r>
      <w:r w:rsidR="0033384A">
        <w:rPr>
          <w:rFonts w:ascii="Times New Roman" w:hAnsi="Times New Roman" w:cs="Times New Roman"/>
          <w:sz w:val="24"/>
          <w:szCs w:val="24"/>
        </w:rPr>
        <w:t xml:space="preserve"> nel</w:t>
      </w:r>
      <w:r w:rsidR="00D56614">
        <w:rPr>
          <w:rFonts w:ascii="Times New Roman" w:hAnsi="Times New Roman" w:cs="Times New Roman"/>
          <w:sz w:val="24"/>
          <w:szCs w:val="24"/>
        </w:rPr>
        <w:t>la ricerca</w:t>
      </w:r>
      <w:r w:rsidR="00F72EB2" w:rsidRPr="00BB5E0A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per innalzare il tasso di produttività </w:t>
      </w:r>
      <w:r w:rsidR="0006196A">
        <w:rPr>
          <w:rFonts w:ascii="Times New Roman" w:hAnsi="Times New Roman" w:cs="Times New Roman"/>
          <w:sz w:val="24"/>
          <w:szCs w:val="24"/>
        </w:rPr>
        <w:t xml:space="preserve">– 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in </w:t>
      </w:r>
      <w:r w:rsidR="0006196A">
        <w:rPr>
          <w:rFonts w:ascii="Times New Roman" w:hAnsi="Times New Roman" w:cs="Times New Roman"/>
          <w:sz w:val="24"/>
          <w:szCs w:val="24"/>
        </w:rPr>
        <w:t>P</w:t>
      </w:r>
      <w:r w:rsidR="000F3D48" w:rsidRPr="00BB5E0A">
        <w:rPr>
          <w:rFonts w:ascii="Times New Roman" w:hAnsi="Times New Roman" w:cs="Times New Roman"/>
          <w:sz w:val="24"/>
          <w:szCs w:val="24"/>
        </w:rPr>
        <w:t>aesi come il nostro</w:t>
      </w:r>
      <w:r w:rsidR="0006196A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che hanno </w:t>
      </w:r>
      <w:r w:rsidR="004056C9">
        <w:rPr>
          <w:rFonts w:ascii="Times New Roman" w:hAnsi="Times New Roman" w:cs="Times New Roman"/>
          <w:sz w:val="24"/>
          <w:szCs w:val="24"/>
        </w:rPr>
        <w:t>smarrit</w:t>
      </w:r>
      <w:r w:rsidR="000F3D48" w:rsidRPr="00BB5E0A">
        <w:rPr>
          <w:rFonts w:ascii="Times New Roman" w:hAnsi="Times New Roman" w:cs="Times New Roman"/>
          <w:sz w:val="24"/>
          <w:szCs w:val="24"/>
        </w:rPr>
        <w:t>o ques</w:t>
      </w:r>
      <w:r w:rsidR="00F72EB2" w:rsidRPr="00BB5E0A">
        <w:rPr>
          <w:rFonts w:ascii="Times New Roman" w:hAnsi="Times New Roman" w:cs="Times New Roman"/>
          <w:sz w:val="24"/>
          <w:szCs w:val="24"/>
        </w:rPr>
        <w:t>t</w:t>
      </w:r>
      <w:r w:rsidR="0006196A">
        <w:rPr>
          <w:rFonts w:ascii="Times New Roman" w:hAnsi="Times New Roman" w:cs="Times New Roman"/>
          <w:sz w:val="24"/>
          <w:szCs w:val="24"/>
        </w:rPr>
        <w:t>o obiettivo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a partire d</w:t>
      </w:r>
      <w:r w:rsidR="00F72EB2" w:rsidRPr="00BB5E0A">
        <w:rPr>
          <w:rFonts w:ascii="Times New Roman" w:hAnsi="Times New Roman" w:cs="Times New Roman"/>
          <w:sz w:val="24"/>
          <w:szCs w:val="24"/>
        </w:rPr>
        <w:t>alla m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età degli anni </w:t>
      </w:r>
      <w:r w:rsidR="0006196A">
        <w:rPr>
          <w:rFonts w:ascii="Times New Roman" w:hAnsi="Times New Roman" w:cs="Times New Roman"/>
          <w:sz w:val="24"/>
          <w:szCs w:val="24"/>
        </w:rPr>
        <w:t>novanta del secolo scorso –</w:t>
      </w:r>
      <w:r w:rsidR="00F72EB2" w:rsidRPr="00BB5E0A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per creare occupazione produttiva, per fare in modo che le innovazioni tecnologiche </w:t>
      </w:r>
      <w:r w:rsidR="0006196A">
        <w:rPr>
          <w:rFonts w:ascii="Times New Roman" w:hAnsi="Times New Roman" w:cs="Times New Roman"/>
          <w:sz w:val="24"/>
          <w:szCs w:val="24"/>
        </w:rPr>
        <w:t>del</w:t>
      </w:r>
      <w:r w:rsidR="000F3D48" w:rsidRPr="00BB5E0A">
        <w:rPr>
          <w:rFonts w:ascii="Times New Roman" w:hAnsi="Times New Roman" w:cs="Times New Roman"/>
          <w:sz w:val="24"/>
          <w:szCs w:val="24"/>
        </w:rPr>
        <w:t>la quarta rivoluzione industriale si diffondano nel sistema i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taliano. </w:t>
      </w:r>
      <w:r w:rsidR="00F308AF">
        <w:rPr>
          <w:rFonts w:ascii="Times New Roman" w:hAnsi="Times New Roman" w:cs="Times New Roman"/>
          <w:sz w:val="24"/>
          <w:szCs w:val="24"/>
        </w:rPr>
        <w:t>Questo è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il compito </w:t>
      </w:r>
      <w:r w:rsidR="00F72EB2" w:rsidRPr="00BB5E0A">
        <w:rPr>
          <w:rFonts w:ascii="Times New Roman" w:hAnsi="Times New Roman" w:cs="Times New Roman"/>
          <w:sz w:val="24"/>
          <w:szCs w:val="24"/>
        </w:rPr>
        <w:t>fondamentale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a cui dedicarsi</w:t>
      </w:r>
      <w:r w:rsidR="00F308AF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perché tra le luci metterei anche la resilienza e la capacità di risposta delle imprese </w:t>
      </w:r>
      <w:r w:rsidR="002F6D84" w:rsidRPr="00BB5E0A">
        <w:rPr>
          <w:rFonts w:ascii="Times New Roman" w:hAnsi="Times New Roman" w:cs="Times New Roman"/>
          <w:sz w:val="24"/>
          <w:szCs w:val="24"/>
        </w:rPr>
        <w:t>e dei lavoratori a questa crisi</w:t>
      </w:r>
      <w:r w:rsidR="0006196A">
        <w:rPr>
          <w:rFonts w:ascii="Times New Roman" w:hAnsi="Times New Roman" w:cs="Times New Roman"/>
          <w:sz w:val="24"/>
          <w:szCs w:val="24"/>
        </w:rPr>
        <w:t>, come è confermato dai dati del terzo trimestre di quest’anno: appena si è allentata la stretta, l’Italia produttiva è stata pronta a ripartire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823" w:rsidRPr="00BB5E0A" w:rsidRDefault="00F308AF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è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visto che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dopo </w:t>
      </w:r>
      <w:r w:rsidR="002F6D84" w:rsidRPr="00BB5E0A">
        <w:rPr>
          <w:rFonts w:ascii="Times New Roman" w:hAnsi="Times New Roman" w:cs="Times New Roman"/>
          <w:sz w:val="24"/>
          <w:szCs w:val="24"/>
        </w:rPr>
        <w:t>una caduta molto ampia dell’economia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nel secondo trimestre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, anche nel nostro </w:t>
      </w:r>
      <w:r w:rsidR="00573E02">
        <w:rPr>
          <w:rFonts w:ascii="Times New Roman" w:hAnsi="Times New Roman" w:cs="Times New Roman"/>
          <w:sz w:val="24"/>
          <w:szCs w:val="24"/>
        </w:rPr>
        <w:t>P</w:t>
      </w:r>
      <w:r w:rsidR="002F6D84" w:rsidRPr="00BB5E0A">
        <w:rPr>
          <w:rFonts w:ascii="Times New Roman" w:hAnsi="Times New Roman" w:cs="Times New Roman"/>
          <w:sz w:val="24"/>
          <w:szCs w:val="24"/>
        </w:rPr>
        <w:t xml:space="preserve">aese c’è </w:t>
      </w:r>
      <w:r w:rsidR="00573E02">
        <w:rPr>
          <w:rFonts w:ascii="Times New Roman" w:hAnsi="Times New Roman" w:cs="Times New Roman"/>
          <w:sz w:val="24"/>
          <w:szCs w:val="24"/>
        </w:rPr>
        <w:t xml:space="preserve">stato </w:t>
      </w:r>
      <w:r w:rsidR="009C4823" w:rsidRPr="00BB5E0A">
        <w:rPr>
          <w:rFonts w:ascii="Times New Roman" w:hAnsi="Times New Roman" w:cs="Times New Roman"/>
          <w:sz w:val="24"/>
          <w:szCs w:val="24"/>
        </w:rPr>
        <w:t>un recupero</w:t>
      </w:r>
      <w:r w:rsidR="00573E02">
        <w:rPr>
          <w:rFonts w:ascii="Times New Roman" w:hAnsi="Times New Roman" w:cs="Times New Roman"/>
          <w:sz w:val="24"/>
          <w:szCs w:val="24"/>
        </w:rPr>
        <w:t>. Infatti,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quando è finito il </w:t>
      </w:r>
      <w:proofErr w:type="spellStart"/>
      <w:r w:rsidR="009C4823" w:rsidRPr="00573E02">
        <w:rPr>
          <w:rFonts w:ascii="Times New Roman" w:hAnsi="Times New Roman" w:cs="Times New Roman"/>
          <w:i/>
          <w:iCs/>
          <w:sz w:val="24"/>
          <w:szCs w:val="24"/>
        </w:rPr>
        <w:t>lockdo</w:t>
      </w:r>
      <w:r w:rsidR="000F3D48" w:rsidRPr="00573E02">
        <w:rPr>
          <w:rFonts w:ascii="Times New Roman" w:hAnsi="Times New Roman" w:cs="Times New Roman"/>
          <w:i/>
          <w:iCs/>
          <w:sz w:val="24"/>
          <w:szCs w:val="24"/>
        </w:rPr>
        <w:t>wn</w:t>
      </w:r>
      <w:proofErr w:type="spellEnd"/>
      <w:r w:rsidR="00573E02">
        <w:rPr>
          <w:rFonts w:ascii="Times New Roman" w:hAnsi="Times New Roman" w:cs="Times New Roman"/>
          <w:sz w:val="24"/>
          <w:szCs w:val="24"/>
        </w:rPr>
        <w:t xml:space="preserve">, 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le imprese e i </w:t>
      </w:r>
      <w:r w:rsidR="00B62EE3" w:rsidRPr="00BB5E0A">
        <w:rPr>
          <w:rFonts w:ascii="Times New Roman" w:hAnsi="Times New Roman" w:cs="Times New Roman"/>
          <w:sz w:val="24"/>
          <w:szCs w:val="24"/>
        </w:rPr>
        <w:t>lavoratori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hanno </w:t>
      </w:r>
      <w:r w:rsidR="006517EB">
        <w:rPr>
          <w:rFonts w:ascii="Times New Roman" w:hAnsi="Times New Roman" w:cs="Times New Roman"/>
          <w:sz w:val="24"/>
          <w:szCs w:val="24"/>
        </w:rPr>
        <w:t>mostr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ato una </w:t>
      </w:r>
      <w:r w:rsidR="006517EB" w:rsidRPr="006517EB">
        <w:rPr>
          <w:rFonts w:ascii="Times New Roman" w:hAnsi="Times New Roman" w:cs="Times New Roman"/>
          <w:sz w:val="24"/>
          <w:szCs w:val="24"/>
        </w:rPr>
        <w:t>reazione</w:t>
      </w:r>
      <w:r w:rsidR="00573E02">
        <w:rPr>
          <w:rFonts w:ascii="Times New Roman" w:hAnsi="Times New Roman" w:cs="Times New Roman"/>
          <w:sz w:val="24"/>
          <w:szCs w:val="24"/>
        </w:rPr>
        <w:t xml:space="preserve"> </w:t>
      </w:r>
      <w:r w:rsidR="000F3D48" w:rsidRPr="00BB5E0A">
        <w:rPr>
          <w:rFonts w:ascii="Times New Roman" w:hAnsi="Times New Roman" w:cs="Times New Roman"/>
          <w:sz w:val="24"/>
          <w:szCs w:val="24"/>
        </w:rPr>
        <w:t>positiva</w:t>
      </w:r>
      <w:r w:rsidR="006517EB">
        <w:rPr>
          <w:rFonts w:ascii="Times New Roman" w:hAnsi="Times New Roman" w:cs="Times New Roman"/>
          <w:sz w:val="24"/>
          <w:szCs w:val="24"/>
        </w:rPr>
        <w:t xml:space="preserve">, </w:t>
      </w:r>
      <w:r w:rsidR="00BE0BFD" w:rsidRPr="00BE0BFD">
        <w:rPr>
          <w:rFonts w:ascii="Times New Roman" w:hAnsi="Times New Roman" w:cs="Times New Roman"/>
          <w:sz w:val="24"/>
          <w:szCs w:val="24"/>
        </w:rPr>
        <w:t>suscitando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una ripresa consistente</w:t>
      </w:r>
      <w:r w:rsidR="00573E02">
        <w:rPr>
          <w:rFonts w:ascii="Times New Roman" w:hAnsi="Times New Roman" w:cs="Times New Roman"/>
          <w:sz w:val="24"/>
          <w:szCs w:val="24"/>
        </w:rPr>
        <w:t>,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che non ha consentito di </w:t>
      </w:r>
      <w:r w:rsidR="00573E02" w:rsidRPr="00573E02">
        <w:rPr>
          <w:rFonts w:ascii="Times New Roman" w:hAnsi="Times New Roman" w:cs="Times New Roman"/>
          <w:sz w:val="24"/>
          <w:szCs w:val="24"/>
        </w:rPr>
        <w:t>rimontare</w:t>
      </w:r>
      <w:r w:rsidR="000F3D48" w:rsidRPr="00BB5E0A">
        <w:rPr>
          <w:rFonts w:ascii="Times New Roman" w:hAnsi="Times New Roman" w:cs="Times New Roman"/>
          <w:sz w:val="24"/>
          <w:szCs w:val="24"/>
        </w:rPr>
        <w:t xml:space="preserve"> tutt</w:t>
      </w:r>
      <w:r w:rsidR="00573E02">
        <w:rPr>
          <w:rFonts w:ascii="Times New Roman" w:hAnsi="Times New Roman" w:cs="Times New Roman"/>
          <w:sz w:val="24"/>
          <w:szCs w:val="24"/>
        </w:rPr>
        <w:t>o il calo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che si era </w:t>
      </w:r>
      <w:r w:rsidR="00573E02">
        <w:rPr>
          <w:rFonts w:ascii="Times New Roman" w:hAnsi="Times New Roman" w:cs="Times New Roman"/>
          <w:sz w:val="24"/>
          <w:szCs w:val="24"/>
        </w:rPr>
        <w:t>verificato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nel primo e </w:t>
      </w:r>
      <w:r w:rsidR="00BE0BFD">
        <w:rPr>
          <w:rFonts w:ascii="Times New Roman" w:hAnsi="Times New Roman" w:cs="Times New Roman"/>
          <w:sz w:val="24"/>
          <w:szCs w:val="24"/>
        </w:rPr>
        <w:t xml:space="preserve">nel </w:t>
      </w:r>
      <w:r w:rsidR="00A74042" w:rsidRPr="00BB5E0A">
        <w:rPr>
          <w:rFonts w:ascii="Times New Roman" w:hAnsi="Times New Roman" w:cs="Times New Roman"/>
          <w:sz w:val="24"/>
          <w:szCs w:val="24"/>
        </w:rPr>
        <w:t>secondo trimestre</w:t>
      </w:r>
      <w:r w:rsidR="00573E02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ma </w:t>
      </w:r>
      <w:r w:rsidR="00BE0BFD">
        <w:rPr>
          <w:rFonts w:ascii="Times New Roman" w:hAnsi="Times New Roman" w:cs="Times New Roman"/>
          <w:sz w:val="24"/>
          <w:szCs w:val="24"/>
        </w:rPr>
        <w:t xml:space="preserve">ha </w:t>
      </w:r>
      <w:r w:rsidR="00A74042" w:rsidRPr="00BB5E0A">
        <w:rPr>
          <w:rFonts w:ascii="Times New Roman" w:hAnsi="Times New Roman" w:cs="Times New Roman"/>
          <w:sz w:val="24"/>
          <w:szCs w:val="24"/>
        </w:rPr>
        <w:t>lascia</w:t>
      </w:r>
      <w:r w:rsidR="00BE0BFD">
        <w:rPr>
          <w:rFonts w:ascii="Times New Roman" w:hAnsi="Times New Roman" w:cs="Times New Roman"/>
          <w:sz w:val="24"/>
          <w:szCs w:val="24"/>
        </w:rPr>
        <w:t>to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sperare in una r</w:t>
      </w:r>
      <w:r w:rsidR="00573E02">
        <w:rPr>
          <w:rFonts w:ascii="Times New Roman" w:hAnsi="Times New Roman" w:cs="Times New Roman"/>
          <w:sz w:val="24"/>
          <w:szCs w:val="24"/>
        </w:rPr>
        <w:t>isalita più rapida del previsto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. </w:t>
      </w:r>
      <w:r w:rsidR="00BE0BFD">
        <w:rPr>
          <w:rFonts w:ascii="Times New Roman" w:hAnsi="Times New Roman" w:cs="Times New Roman"/>
          <w:sz w:val="24"/>
          <w:szCs w:val="24"/>
        </w:rPr>
        <w:t>Quindi,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il sistema è</w:t>
      </w:r>
      <w:r w:rsidR="00BE0BFD">
        <w:rPr>
          <w:rFonts w:ascii="Times New Roman" w:hAnsi="Times New Roman" w:cs="Times New Roman"/>
          <w:sz w:val="24"/>
          <w:szCs w:val="24"/>
        </w:rPr>
        <w:t xml:space="preserve"> </w:t>
      </w:r>
      <w:r w:rsidR="00A74042" w:rsidRPr="00BB5E0A">
        <w:rPr>
          <w:rFonts w:ascii="Times New Roman" w:hAnsi="Times New Roman" w:cs="Times New Roman"/>
          <w:sz w:val="24"/>
          <w:szCs w:val="24"/>
        </w:rPr>
        <w:t>reattivo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E0BFD">
        <w:rPr>
          <w:rFonts w:ascii="Times New Roman" w:hAnsi="Times New Roman" w:cs="Times New Roman"/>
          <w:sz w:val="24"/>
          <w:szCs w:val="24"/>
        </w:rPr>
        <w:t>quello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produttivo in modo particolare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E0BFD">
        <w:rPr>
          <w:rFonts w:ascii="Times New Roman" w:hAnsi="Times New Roman" w:cs="Times New Roman"/>
          <w:sz w:val="24"/>
          <w:szCs w:val="24"/>
        </w:rPr>
        <w:t xml:space="preserve">e, 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se </w:t>
      </w:r>
      <w:r w:rsidR="006517EB">
        <w:rPr>
          <w:rFonts w:ascii="Times New Roman" w:hAnsi="Times New Roman" w:cs="Times New Roman"/>
          <w:sz w:val="24"/>
          <w:szCs w:val="24"/>
        </w:rPr>
        <w:t>viene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messo nelle condizioni di operare</w:t>
      </w:r>
      <w:r w:rsidR="00BE0BFD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può recuperare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E0BFD">
        <w:rPr>
          <w:rFonts w:ascii="Times New Roman" w:hAnsi="Times New Roman" w:cs="Times New Roman"/>
          <w:sz w:val="24"/>
          <w:szCs w:val="24"/>
        </w:rPr>
        <w:t>anche le perdite più gravi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823" w:rsidRPr="00BB5E0A" w:rsidRDefault="009C4823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Ma ora siamo nel pieno della seconda fase</w:t>
      </w:r>
    </w:p>
    <w:p w:rsidR="009C4823" w:rsidRPr="00BB5E0A" w:rsidRDefault="00BE0BFD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emergono più decisamente le ombre. È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arriva</w:t>
      </w:r>
      <w:r w:rsidR="00A74042" w:rsidRPr="00BB5E0A">
        <w:rPr>
          <w:rFonts w:ascii="Times New Roman" w:hAnsi="Times New Roman" w:cs="Times New Roman"/>
          <w:sz w:val="24"/>
          <w:szCs w:val="24"/>
        </w:rPr>
        <w:t>ta la seconda fase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quella che viene chiamata 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74042" w:rsidRPr="00BB5E0A">
        <w:rPr>
          <w:rFonts w:ascii="Times New Roman" w:hAnsi="Times New Roman" w:cs="Times New Roman"/>
          <w:sz w:val="24"/>
          <w:szCs w:val="24"/>
        </w:rPr>
        <w:t>seconda ondata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A74042" w:rsidRPr="00BB5E0A">
        <w:rPr>
          <w:rFonts w:ascii="Times New Roman" w:hAnsi="Times New Roman" w:cs="Times New Roman"/>
          <w:sz w:val="24"/>
          <w:szCs w:val="24"/>
        </w:rPr>
        <w:t>che forse è anche il prodotto di un eccesso di rilassatezza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di comportamenti e </w:t>
      </w:r>
      <w:r w:rsidR="0013137D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dis</w:t>
      </w:r>
      <w:r w:rsidR="00A74042" w:rsidRPr="00BB5E0A">
        <w:rPr>
          <w:rFonts w:ascii="Times New Roman" w:hAnsi="Times New Roman" w:cs="Times New Roman"/>
          <w:sz w:val="24"/>
          <w:szCs w:val="24"/>
        </w:rPr>
        <w:t>attenzione</w:t>
      </w:r>
      <w:r w:rsidR="0013137D">
        <w:rPr>
          <w:rFonts w:ascii="Times New Roman" w:hAnsi="Times New Roman" w:cs="Times New Roman"/>
          <w:sz w:val="24"/>
          <w:szCs w:val="24"/>
        </w:rPr>
        <w:t xml:space="preserve"> </w:t>
      </w:r>
      <w:r w:rsidR="00A74042" w:rsidRPr="00BB5E0A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74042" w:rsidRPr="00BB5E0A">
        <w:rPr>
          <w:rFonts w:ascii="Times New Roman" w:hAnsi="Times New Roman" w:cs="Times New Roman"/>
          <w:sz w:val="24"/>
          <w:szCs w:val="24"/>
        </w:rPr>
        <w:t>evoluzione</w:t>
      </w:r>
      <w:r>
        <w:rPr>
          <w:rFonts w:ascii="Times New Roman" w:hAnsi="Times New Roman" w:cs="Times New Roman"/>
          <w:sz w:val="24"/>
          <w:szCs w:val="24"/>
        </w:rPr>
        <w:t xml:space="preserve"> della pandemia.</w:t>
      </w:r>
      <w:r w:rsidR="00B5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4042" w:rsidRPr="00BB5E0A">
        <w:rPr>
          <w:rFonts w:ascii="Times New Roman" w:hAnsi="Times New Roman" w:cs="Times New Roman"/>
          <w:sz w:val="24"/>
          <w:szCs w:val="24"/>
        </w:rPr>
        <w:t>desso</w:t>
      </w:r>
      <w:r w:rsidR="009C4823" w:rsidRPr="00BB5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indispensabile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maggiore </w:t>
      </w:r>
      <w:r w:rsidR="00B62EE3" w:rsidRPr="00BB5E0A">
        <w:rPr>
          <w:rFonts w:ascii="Times New Roman" w:hAnsi="Times New Roman" w:cs="Times New Roman"/>
          <w:sz w:val="24"/>
          <w:szCs w:val="24"/>
        </w:rPr>
        <w:t>centralizzazione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delle scelte</w:t>
      </w:r>
      <w:r w:rsidR="009C4823" w:rsidRPr="00BB5E0A"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non nel senso di tornare a logiche</w:t>
      </w:r>
      <w:r w:rsidR="00B56A31">
        <w:rPr>
          <w:rFonts w:ascii="Times New Roman" w:hAnsi="Times New Roman" w:cs="Times New Roman"/>
          <w:sz w:val="24"/>
          <w:szCs w:val="24"/>
        </w:rPr>
        <w:t xml:space="preserve"> di tipo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A74042" w:rsidRPr="00BE0BFD">
        <w:rPr>
          <w:rFonts w:ascii="Times New Roman" w:hAnsi="Times New Roman" w:cs="Times New Roman"/>
          <w:i/>
          <w:iCs/>
          <w:sz w:val="24"/>
          <w:szCs w:val="24"/>
        </w:rPr>
        <w:t>top down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in quello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far prevalere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visione e politiche concrete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che no</w:t>
      </w:r>
      <w:r w:rsidR="00B62EE3" w:rsidRPr="00BB5E0A">
        <w:rPr>
          <w:rFonts w:ascii="Times New Roman" w:hAnsi="Times New Roman" w:cs="Times New Roman"/>
          <w:sz w:val="24"/>
          <w:szCs w:val="24"/>
        </w:rPr>
        <w:t>n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siano </w:t>
      </w:r>
      <w:r>
        <w:rPr>
          <w:rFonts w:ascii="Times New Roman" w:hAnsi="Times New Roman" w:cs="Times New Roman"/>
          <w:sz w:val="24"/>
          <w:szCs w:val="24"/>
        </w:rPr>
        <w:t xml:space="preserve">foriere 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di </w:t>
      </w:r>
      <w:r w:rsidR="00A74042" w:rsidRPr="00BB5E0A">
        <w:rPr>
          <w:rFonts w:ascii="Times New Roman" w:hAnsi="Times New Roman" w:cs="Times New Roman"/>
          <w:sz w:val="24"/>
          <w:szCs w:val="24"/>
        </w:rPr>
        <w:t>conflittuali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tà 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tra lo </w:t>
      </w:r>
      <w:r w:rsidR="00B62EE3" w:rsidRPr="00BB5E0A">
        <w:rPr>
          <w:rFonts w:ascii="Times New Roman" w:hAnsi="Times New Roman" w:cs="Times New Roman"/>
          <w:sz w:val="24"/>
          <w:szCs w:val="24"/>
        </w:rPr>
        <w:t>S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tato e i territori, tra 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lo </w:t>
      </w:r>
      <w:r w:rsidR="00A74042" w:rsidRPr="00BB5E0A">
        <w:rPr>
          <w:rFonts w:ascii="Times New Roman" w:hAnsi="Times New Roman" w:cs="Times New Roman"/>
          <w:sz w:val="24"/>
          <w:szCs w:val="24"/>
        </w:rPr>
        <w:t>Stato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62EE3" w:rsidRPr="00BB5E0A">
        <w:rPr>
          <w:rFonts w:ascii="Times New Roman" w:hAnsi="Times New Roman" w:cs="Times New Roman"/>
          <w:sz w:val="24"/>
          <w:szCs w:val="24"/>
        </w:rPr>
        <w:t>le R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egioni e 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i </w:t>
      </w:r>
      <w:r w:rsidR="00B62EE3" w:rsidRPr="00BB5E0A">
        <w:rPr>
          <w:rFonts w:ascii="Times New Roman" w:hAnsi="Times New Roman" w:cs="Times New Roman"/>
          <w:sz w:val="24"/>
          <w:szCs w:val="24"/>
        </w:rPr>
        <w:t>C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omuni, </w:t>
      </w:r>
      <w:r>
        <w:rPr>
          <w:rFonts w:ascii="Times New Roman" w:hAnsi="Times New Roman" w:cs="Times New Roman"/>
          <w:sz w:val="24"/>
          <w:szCs w:val="24"/>
        </w:rPr>
        <w:t>incarnando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E0BFD">
        <w:rPr>
          <w:rFonts w:ascii="Times New Roman" w:hAnsi="Times New Roman" w:cs="Times New Roman"/>
          <w:sz w:val="24"/>
          <w:szCs w:val="24"/>
        </w:rPr>
        <w:t>decisioni</w:t>
      </w:r>
      <w:r w:rsidR="00A74042" w:rsidRPr="00BB5E0A">
        <w:rPr>
          <w:rFonts w:ascii="Times New Roman" w:hAnsi="Times New Roman" w:cs="Times New Roman"/>
          <w:sz w:val="24"/>
          <w:szCs w:val="24"/>
        </w:rPr>
        <w:t xml:space="preserve"> unit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arie </w:t>
      </w:r>
      <w:r>
        <w:rPr>
          <w:rFonts w:ascii="Times New Roman" w:hAnsi="Times New Roman" w:cs="Times New Roman"/>
          <w:sz w:val="24"/>
          <w:szCs w:val="24"/>
        </w:rPr>
        <w:t>in grado di evitare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 confusione</w:t>
      </w:r>
      <w:r>
        <w:rPr>
          <w:rFonts w:ascii="Times New Roman" w:hAnsi="Times New Roman" w:cs="Times New Roman"/>
          <w:sz w:val="24"/>
          <w:szCs w:val="24"/>
        </w:rPr>
        <w:t xml:space="preserve"> attuale</w:t>
      </w:r>
      <w:r w:rsidR="009C4823" w:rsidRPr="00BB5E0A">
        <w:rPr>
          <w:rFonts w:ascii="Times New Roman" w:hAnsi="Times New Roman" w:cs="Times New Roman"/>
          <w:sz w:val="24"/>
          <w:szCs w:val="24"/>
        </w:rPr>
        <w:t xml:space="preserve">. Sono convinto </w:t>
      </w:r>
      <w:r w:rsidR="00A74042" w:rsidRPr="00BB5E0A">
        <w:rPr>
          <w:rFonts w:ascii="Times New Roman" w:hAnsi="Times New Roman" w:cs="Times New Roman"/>
          <w:sz w:val="24"/>
          <w:szCs w:val="24"/>
        </w:rPr>
        <w:t>che tornando a una forte omogeneità</w:t>
      </w:r>
      <w:r w:rsidR="003A5847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di scelte </w:t>
      </w:r>
      <w:r w:rsidR="003A5847">
        <w:rPr>
          <w:rFonts w:ascii="Times New Roman" w:hAnsi="Times New Roman" w:cs="Times New Roman"/>
          <w:sz w:val="24"/>
          <w:szCs w:val="24"/>
        </w:rPr>
        <w:t>si otterranno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ris</w:t>
      </w:r>
      <w:r w:rsidR="003A5847">
        <w:rPr>
          <w:rFonts w:ascii="Times New Roman" w:hAnsi="Times New Roman" w:cs="Times New Roman"/>
          <w:sz w:val="24"/>
          <w:szCs w:val="24"/>
        </w:rPr>
        <w:t xml:space="preserve">contri </w:t>
      </w:r>
      <w:r w:rsidR="006D0476" w:rsidRPr="00BB5E0A">
        <w:rPr>
          <w:rFonts w:ascii="Times New Roman" w:hAnsi="Times New Roman" w:cs="Times New Roman"/>
          <w:sz w:val="24"/>
          <w:szCs w:val="24"/>
        </w:rPr>
        <w:t>positiv</w:t>
      </w:r>
      <w:r w:rsidR="003A5847">
        <w:rPr>
          <w:rFonts w:ascii="Times New Roman" w:hAnsi="Times New Roman" w:cs="Times New Roman"/>
          <w:sz w:val="24"/>
          <w:szCs w:val="24"/>
        </w:rPr>
        <w:t>i nella società e nell’economia,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ma </w:t>
      </w:r>
      <w:r w:rsidR="0013137D">
        <w:rPr>
          <w:rFonts w:ascii="Times New Roman" w:hAnsi="Times New Roman" w:cs="Times New Roman"/>
          <w:sz w:val="24"/>
          <w:szCs w:val="24"/>
        </w:rPr>
        <w:t>occorre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soprattutto una chiara indicazione degli indirizzi da seguire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3A5847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che non sia </w:t>
      </w:r>
      <w:r w:rsidR="003A5847">
        <w:rPr>
          <w:rFonts w:ascii="Times New Roman" w:hAnsi="Times New Roman" w:cs="Times New Roman"/>
          <w:sz w:val="24"/>
          <w:szCs w:val="24"/>
        </w:rPr>
        <w:t>differenziata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a seconda dei territori </w:t>
      </w:r>
      <w:r w:rsidR="003A5847">
        <w:rPr>
          <w:rFonts w:ascii="Times New Roman" w:hAnsi="Times New Roman" w:cs="Times New Roman"/>
          <w:sz w:val="24"/>
          <w:szCs w:val="24"/>
        </w:rPr>
        <w:t>o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delle </w:t>
      </w:r>
      <w:r w:rsidR="003A5847">
        <w:rPr>
          <w:rFonts w:ascii="Times New Roman" w:hAnsi="Times New Roman" w:cs="Times New Roman"/>
          <w:sz w:val="24"/>
          <w:szCs w:val="24"/>
        </w:rPr>
        <w:t>i</w:t>
      </w:r>
      <w:r w:rsidR="006D0476" w:rsidRPr="00BB5E0A">
        <w:rPr>
          <w:rFonts w:ascii="Times New Roman" w:hAnsi="Times New Roman" w:cs="Times New Roman"/>
          <w:sz w:val="24"/>
          <w:szCs w:val="24"/>
        </w:rPr>
        <w:t>stituz</w:t>
      </w:r>
      <w:r w:rsidR="009C4823" w:rsidRPr="00BB5E0A">
        <w:rPr>
          <w:rFonts w:ascii="Times New Roman" w:hAnsi="Times New Roman" w:cs="Times New Roman"/>
          <w:sz w:val="24"/>
          <w:szCs w:val="24"/>
        </w:rPr>
        <w:t>ioni</w:t>
      </w:r>
      <w:r w:rsidR="003A5847">
        <w:rPr>
          <w:rFonts w:ascii="Times New Roman" w:hAnsi="Times New Roman" w:cs="Times New Roman"/>
          <w:sz w:val="24"/>
          <w:szCs w:val="24"/>
        </w:rPr>
        <w:t xml:space="preserve"> che intervengono</w:t>
      </w:r>
      <w:r w:rsidR="0013137D">
        <w:rPr>
          <w:rFonts w:ascii="Times New Roman" w:hAnsi="Times New Roman" w:cs="Times New Roman"/>
          <w:sz w:val="24"/>
          <w:szCs w:val="24"/>
        </w:rPr>
        <w:t xml:space="preserve"> nell’adozione dei provvedimenti</w:t>
      </w:r>
      <w:r w:rsidR="009C4823" w:rsidRPr="00BB5E0A">
        <w:rPr>
          <w:rFonts w:ascii="Times New Roman" w:hAnsi="Times New Roman" w:cs="Times New Roman"/>
          <w:sz w:val="24"/>
          <w:szCs w:val="24"/>
        </w:rPr>
        <w:t>.</w:t>
      </w:r>
    </w:p>
    <w:p w:rsidR="009C4823" w:rsidRPr="00BB5E0A" w:rsidRDefault="009C4823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In sostanza</w:t>
      </w:r>
      <w:r w:rsidR="0013137D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 xml:space="preserve">il coordinamento </w:t>
      </w:r>
      <w:r w:rsidR="006D0476" w:rsidRPr="00BB5E0A">
        <w:rPr>
          <w:rFonts w:ascii="Times New Roman" w:hAnsi="Times New Roman" w:cs="Times New Roman"/>
          <w:sz w:val="24"/>
          <w:szCs w:val="24"/>
        </w:rPr>
        <w:t>di queste scelte</w:t>
      </w:r>
      <w:r w:rsidRPr="00BB5E0A">
        <w:rPr>
          <w:rFonts w:ascii="Times New Roman" w:hAnsi="Times New Roman" w:cs="Times New Roman"/>
          <w:sz w:val="24"/>
          <w:szCs w:val="24"/>
        </w:rPr>
        <w:t xml:space="preserve"> deve</w:t>
      </w:r>
      <w:r w:rsidR="0013137D">
        <w:rPr>
          <w:rFonts w:ascii="Times New Roman" w:hAnsi="Times New Roman" w:cs="Times New Roman"/>
          <w:sz w:val="24"/>
          <w:szCs w:val="24"/>
        </w:rPr>
        <w:t xml:space="preserve"> spettare a</w:t>
      </w:r>
      <w:r w:rsidRPr="00BB5E0A">
        <w:rPr>
          <w:rFonts w:ascii="Times New Roman" w:hAnsi="Times New Roman" w:cs="Times New Roman"/>
          <w:sz w:val="24"/>
          <w:szCs w:val="24"/>
        </w:rPr>
        <w:t>llo Stato</w:t>
      </w:r>
      <w:r w:rsidR="0013137D">
        <w:rPr>
          <w:rFonts w:ascii="Times New Roman" w:hAnsi="Times New Roman" w:cs="Times New Roman"/>
          <w:sz w:val="24"/>
          <w:szCs w:val="24"/>
        </w:rPr>
        <w:t xml:space="preserve">, </w:t>
      </w:r>
      <w:r w:rsidRPr="00BB5E0A">
        <w:rPr>
          <w:rFonts w:ascii="Times New Roman" w:hAnsi="Times New Roman" w:cs="Times New Roman"/>
          <w:sz w:val="24"/>
          <w:szCs w:val="24"/>
        </w:rPr>
        <w:t xml:space="preserve">ma sono altrettanto convinto che,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uscendo da questo eccesso di dialettica tra territori e </w:t>
      </w:r>
      <w:r w:rsidR="00A3445F">
        <w:rPr>
          <w:rFonts w:ascii="Times New Roman" w:hAnsi="Times New Roman" w:cs="Times New Roman"/>
          <w:sz w:val="24"/>
          <w:szCs w:val="24"/>
        </w:rPr>
        <w:t>istituzioni centrali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13137D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sia necessario non solo </w:t>
      </w:r>
      <w:r w:rsidRPr="00BB5E0A">
        <w:rPr>
          <w:rFonts w:ascii="Times New Roman" w:hAnsi="Times New Roman" w:cs="Times New Roman"/>
          <w:sz w:val="24"/>
          <w:szCs w:val="24"/>
        </w:rPr>
        <w:lastRenderedPageBreak/>
        <w:t>assumer</w:t>
      </w:r>
      <w:r w:rsidR="00B62EE3" w:rsidRPr="00BB5E0A">
        <w:rPr>
          <w:rFonts w:ascii="Times New Roman" w:hAnsi="Times New Roman" w:cs="Times New Roman"/>
          <w:sz w:val="24"/>
          <w:szCs w:val="24"/>
        </w:rPr>
        <w:t>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decisioni </w:t>
      </w:r>
      <w:r w:rsidR="00B62EE3" w:rsidRPr="00BB5E0A">
        <w:rPr>
          <w:rFonts w:ascii="Times New Roman" w:hAnsi="Times New Roman" w:cs="Times New Roman"/>
          <w:sz w:val="24"/>
          <w:szCs w:val="24"/>
        </w:rPr>
        <w:t>valide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per tutti</w:t>
      </w:r>
      <w:r w:rsidR="0013137D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ma</w:t>
      </w:r>
      <w:r w:rsidR="0013137D">
        <w:rPr>
          <w:rFonts w:ascii="Times New Roman" w:hAnsi="Times New Roman" w:cs="Times New Roman"/>
          <w:sz w:val="24"/>
          <w:szCs w:val="24"/>
        </w:rPr>
        <w:t xml:space="preserve"> mostrare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un</w:t>
      </w:r>
      <w:r w:rsidR="0013137D">
        <w:rPr>
          <w:rFonts w:ascii="Times New Roman" w:hAnsi="Times New Roman" w:cs="Times New Roman"/>
          <w:sz w:val="24"/>
          <w:szCs w:val="24"/>
        </w:rPr>
        <w:t xml:space="preserve"> percorso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che convinca le persone </w:t>
      </w:r>
      <w:r w:rsidR="0013137D">
        <w:rPr>
          <w:rFonts w:ascii="Times New Roman" w:hAnsi="Times New Roman" w:cs="Times New Roman"/>
          <w:sz w:val="24"/>
          <w:szCs w:val="24"/>
        </w:rPr>
        <w:t>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parli ai mercati,</w:t>
      </w:r>
      <w:r w:rsidR="0013137D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>in grado</w:t>
      </w:r>
      <w:r w:rsidR="0013137D">
        <w:rPr>
          <w:rFonts w:ascii="Times New Roman" w:hAnsi="Times New Roman" w:cs="Times New Roman"/>
          <w:sz w:val="24"/>
          <w:szCs w:val="24"/>
        </w:rPr>
        <w:t>, cioè,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di creare fiducia</w:t>
      </w:r>
      <w:r w:rsidR="0013137D">
        <w:rPr>
          <w:rFonts w:ascii="Times New Roman" w:hAnsi="Times New Roman" w:cs="Times New Roman"/>
          <w:sz w:val="24"/>
          <w:szCs w:val="24"/>
        </w:rPr>
        <w:t>.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hAnsi="Times New Roman" w:cs="Times New Roman"/>
          <w:sz w:val="24"/>
          <w:szCs w:val="24"/>
        </w:rPr>
        <w:t>P</w:t>
      </w:r>
      <w:r w:rsidR="006D0476" w:rsidRPr="00BB5E0A">
        <w:rPr>
          <w:rFonts w:ascii="Times New Roman" w:hAnsi="Times New Roman" w:cs="Times New Roman"/>
          <w:sz w:val="24"/>
          <w:szCs w:val="24"/>
        </w:rPr>
        <w:t>erché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a differenza d</w:t>
      </w:r>
      <w:r w:rsidR="0013137D">
        <w:rPr>
          <w:rFonts w:ascii="Times New Roman" w:hAnsi="Times New Roman" w:cs="Times New Roman"/>
          <w:sz w:val="24"/>
          <w:szCs w:val="24"/>
        </w:rPr>
        <w:t>i una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hAnsi="Times New Roman" w:cs="Times New Roman"/>
          <w:sz w:val="24"/>
          <w:szCs w:val="24"/>
        </w:rPr>
        <w:t xml:space="preserve">situazione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in cui </w:t>
      </w:r>
      <w:r w:rsidR="00B62EE3" w:rsidRPr="00BB5E0A">
        <w:rPr>
          <w:rFonts w:ascii="Times New Roman" w:hAnsi="Times New Roman" w:cs="Times New Roman"/>
          <w:sz w:val="24"/>
          <w:szCs w:val="24"/>
        </w:rPr>
        <w:t>c’è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un rischio che può essere calcolato e</w:t>
      </w:r>
      <w:r w:rsidR="0013137D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quindi</w:t>
      </w:r>
      <w:r w:rsidR="0013137D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si può affrontare facendo delle </w:t>
      </w:r>
      <w:r w:rsidR="0013137D">
        <w:rPr>
          <w:rFonts w:ascii="Times New Roman" w:hAnsi="Times New Roman" w:cs="Times New Roman"/>
          <w:sz w:val="24"/>
          <w:szCs w:val="24"/>
        </w:rPr>
        <w:t>previsioni</w:t>
      </w:r>
      <w:r w:rsidR="00B62EE3" w:rsidRPr="00BB5E0A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l</w:t>
      </w:r>
      <w:r w:rsidR="0013137D">
        <w:rPr>
          <w:rFonts w:ascii="Times New Roman" w:hAnsi="Times New Roman" w:cs="Times New Roman"/>
          <w:sz w:val="24"/>
          <w:szCs w:val="24"/>
        </w:rPr>
        <w:t>a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hAnsi="Times New Roman" w:cs="Times New Roman"/>
          <w:sz w:val="24"/>
          <w:szCs w:val="24"/>
        </w:rPr>
        <w:t>condizione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di incertezza</w:t>
      </w:r>
      <w:r w:rsidR="0013137D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derivant</w:t>
      </w:r>
      <w:r w:rsidR="0013137D">
        <w:rPr>
          <w:rFonts w:ascii="Times New Roman" w:hAnsi="Times New Roman" w:cs="Times New Roman"/>
          <w:sz w:val="24"/>
          <w:szCs w:val="24"/>
        </w:rPr>
        <w:t xml:space="preserve">e </w:t>
      </w:r>
      <w:r w:rsidRPr="00BB5E0A">
        <w:rPr>
          <w:rFonts w:ascii="Times New Roman" w:hAnsi="Times New Roman" w:cs="Times New Roman"/>
          <w:sz w:val="24"/>
          <w:szCs w:val="24"/>
        </w:rPr>
        <w:t xml:space="preserve">dalla pandemia </w:t>
      </w:r>
      <w:r w:rsidR="0013137D">
        <w:rPr>
          <w:rFonts w:ascii="Times New Roman" w:hAnsi="Times New Roman" w:cs="Times New Roman"/>
          <w:sz w:val="24"/>
          <w:szCs w:val="24"/>
        </w:rPr>
        <w:t>è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imprevist</w:t>
      </w:r>
      <w:r w:rsidR="0013137D">
        <w:rPr>
          <w:rFonts w:ascii="Times New Roman" w:hAnsi="Times New Roman" w:cs="Times New Roman"/>
          <w:sz w:val="24"/>
          <w:szCs w:val="24"/>
        </w:rPr>
        <w:t xml:space="preserve">a e </w:t>
      </w:r>
      <w:r w:rsidR="0013137D" w:rsidRPr="00BB5E0A">
        <w:rPr>
          <w:rFonts w:ascii="Times New Roman" w:hAnsi="Times New Roman" w:cs="Times New Roman"/>
          <w:sz w:val="24"/>
          <w:szCs w:val="24"/>
        </w:rPr>
        <w:t>imponderabil</w:t>
      </w:r>
      <w:r w:rsidR="0013137D">
        <w:rPr>
          <w:rFonts w:ascii="Times New Roman" w:hAnsi="Times New Roman" w:cs="Times New Roman"/>
          <w:sz w:val="24"/>
          <w:szCs w:val="24"/>
        </w:rPr>
        <w:t>e.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hAnsi="Times New Roman" w:cs="Times New Roman"/>
          <w:sz w:val="24"/>
          <w:szCs w:val="24"/>
        </w:rPr>
        <w:t>Di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fronte </w:t>
      </w:r>
      <w:r w:rsidRPr="00BB5E0A">
        <w:rPr>
          <w:rFonts w:ascii="Times New Roman" w:hAnsi="Times New Roman" w:cs="Times New Roman"/>
          <w:sz w:val="24"/>
          <w:szCs w:val="24"/>
        </w:rPr>
        <w:t>a quest</w:t>
      </w:r>
      <w:r w:rsidR="0013137D">
        <w:rPr>
          <w:rFonts w:ascii="Times New Roman" w:hAnsi="Times New Roman" w:cs="Times New Roman"/>
          <w:sz w:val="24"/>
          <w:szCs w:val="24"/>
        </w:rPr>
        <w:t>o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>s</w:t>
      </w:r>
      <w:r w:rsidR="0013137D">
        <w:rPr>
          <w:rFonts w:ascii="Times New Roman" w:hAnsi="Times New Roman" w:cs="Times New Roman"/>
          <w:sz w:val="24"/>
          <w:szCs w:val="24"/>
        </w:rPr>
        <w:t>cenario</w:t>
      </w:r>
      <w:r w:rsidR="00B72F62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137D">
        <w:rPr>
          <w:rFonts w:ascii="Times New Roman" w:hAnsi="Times New Roman" w:cs="Times New Roman"/>
          <w:sz w:val="24"/>
          <w:szCs w:val="24"/>
        </w:rPr>
        <w:t>è necessario dispiegare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 tutt</w:t>
      </w:r>
      <w:r w:rsidR="006D0476" w:rsidRPr="00BB5E0A">
        <w:rPr>
          <w:rFonts w:ascii="Times New Roman" w:hAnsi="Times New Roman" w:cs="Times New Roman"/>
          <w:sz w:val="24"/>
          <w:szCs w:val="24"/>
        </w:rPr>
        <w:t>a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la </w:t>
      </w:r>
      <w:r w:rsidR="00B62EE3" w:rsidRPr="00BB5E0A">
        <w:rPr>
          <w:rFonts w:ascii="Times New Roman" w:hAnsi="Times New Roman" w:cs="Times New Roman"/>
          <w:sz w:val="24"/>
          <w:szCs w:val="24"/>
        </w:rPr>
        <w:t>capacità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di direzione di uno </w:t>
      </w:r>
      <w:r w:rsidR="00B62EE3" w:rsidRPr="00BB5E0A">
        <w:rPr>
          <w:rFonts w:ascii="Times New Roman" w:hAnsi="Times New Roman" w:cs="Times New Roman"/>
          <w:sz w:val="24"/>
          <w:szCs w:val="24"/>
        </w:rPr>
        <w:t>S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tato e 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tutta la 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capacità manageriale degli imprenditori </w:t>
      </w:r>
      <w:r w:rsidR="00B72F62">
        <w:rPr>
          <w:rFonts w:ascii="Times New Roman" w:hAnsi="Times New Roman" w:cs="Times New Roman"/>
          <w:sz w:val="24"/>
          <w:szCs w:val="24"/>
        </w:rPr>
        <w:t>per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a</w:t>
      </w:r>
      <w:r w:rsidR="00B62EE3" w:rsidRPr="00BB5E0A">
        <w:rPr>
          <w:rFonts w:ascii="Times New Roman" w:hAnsi="Times New Roman" w:cs="Times New Roman"/>
          <w:sz w:val="24"/>
          <w:szCs w:val="24"/>
        </w:rPr>
        <w:t>ffrontare crisi</w:t>
      </w:r>
      <w:r w:rsidR="00B72F62">
        <w:rPr>
          <w:rFonts w:ascii="Times New Roman" w:hAnsi="Times New Roman" w:cs="Times New Roman"/>
          <w:sz w:val="24"/>
          <w:szCs w:val="24"/>
        </w:rPr>
        <w:t xml:space="preserve"> e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 d</w:t>
      </w:r>
      <w:r w:rsidR="00B72F62">
        <w:rPr>
          <w:rFonts w:ascii="Times New Roman" w:hAnsi="Times New Roman" w:cs="Times New Roman"/>
          <w:sz w:val="24"/>
          <w:szCs w:val="24"/>
        </w:rPr>
        <w:t>efinire</w:t>
      </w:r>
      <w:r w:rsidRPr="00BB5E0A">
        <w:rPr>
          <w:rFonts w:ascii="Times New Roman" w:hAnsi="Times New Roman" w:cs="Times New Roman"/>
          <w:sz w:val="24"/>
          <w:szCs w:val="24"/>
        </w:rPr>
        <w:t xml:space="preserve"> le</w:t>
      </w:r>
      <w:r w:rsidR="00B72F62">
        <w:rPr>
          <w:rFonts w:ascii="Times New Roman" w:hAnsi="Times New Roman" w:cs="Times New Roman"/>
          <w:sz w:val="24"/>
          <w:szCs w:val="24"/>
        </w:rPr>
        <w:t xml:space="preserve"> tappe di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B72F62">
        <w:rPr>
          <w:rFonts w:ascii="Times New Roman" w:hAnsi="Times New Roman" w:cs="Times New Roman"/>
          <w:sz w:val="24"/>
          <w:szCs w:val="24"/>
        </w:rPr>
        <w:t>una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transizion</w:t>
      </w:r>
      <w:r w:rsidR="00B72F62">
        <w:rPr>
          <w:rFonts w:ascii="Times New Roman" w:hAnsi="Times New Roman" w:cs="Times New Roman"/>
          <w:sz w:val="24"/>
          <w:szCs w:val="24"/>
        </w:rPr>
        <w:t>e a una nuova normalità.</w:t>
      </w:r>
      <w:r w:rsidRPr="00BB5E0A">
        <w:rPr>
          <w:rFonts w:ascii="Times New Roman" w:hAnsi="Times New Roman" w:cs="Times New Roman"/>
          <w:sz w:val="24"/>
          <w:szCs w:val="24"/>
        </w:rPr>
        <w:t xml:space="preserve"> C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redo sia questo il punto </w:t>
      </w:r>
      <w:r w:rsidR="00B62EE3" w:rsidRPr="00BB5E0A">
        <w:rPr>
          <w:rFonts w:ascii="Times New Roman" w:hAnsi="Times New Roman" w:cs="Times New Roman"/>
          <w:sz w:val="24"/>
          <w:szCs w:val="24"/>
        </w:rPr>
        <w:t>fondamentale</w:t>
      </w:r>
      <w:r w:rsidR="00A35737">
        <w:rPr>
          <w:rFonts w:ascii="Times New Roman" w:hAnsi="Times New Roman" w:cs="Times New Roman"/>
          <w:sz w:val="24"/>
          <w:szCs w:val="24"/>
        </w:rPr>
        <w:t>: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creare fiducia nei consumatori, </w:t>
      </w:r>
      <w:r w:rsidR="00A35737" w:rsidRPr="00BB5E0A">
        <w:rPr>
          <w:rFonts w:ascii="Times New Roman" w:hAnsi="Times New Roman" w:cs="Times New Roman"/>
          <w:sz w:val="24"/>
          <w:szCs w:val="24"/>
        </w:rPr>
        <w:t xml:space="preserve">nei cittadini, </w:t>
      </w:r>
      <w:r w:rsidR="006D0476" w:rsidRPr="00BB5E0A">
        <w:rPr>
          <w:rFonts w:ascii="Times New Roman" w:hAnsi="Times New Roman" w:cs="Times New Roman"/>
          <w:sz w:val="24"/>
          <w:szCs w:val="24"/>
        </w:rPr>
        <w:t>nelle famiglie, nelle imprese</w:t>
      </w:r>
      <w:r w:rsidR="00A35737">
        <w:rPr>
          <w:rFonts w:ascii="Times New Roman" w:hAnsi="Times New Roman" w:cs="Times New Roman"/>
          <w:sz w:val="24"/>
          <w:szCs w:val="24"/>
        </w:rPr>
        <w:t xml:space="preserve"> e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nei mercati finanziari</w:t>
      </w:r>
      <w:r w:rsidR="00A35737">
        <w:rPr>
          <w:rFonts w:ascii="Times New Roman" w:hAnsi="Times New Roman" w:cs="Times New Roman"/>
          <w:sz w:val="24"/>
          <w:szCs w:val="24"/>
        </w:rPr>
        <w:t>,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per fare </w:t>
      </w:r>
      <w:r w:rsidR="00A35737">
        <w:rPr>
          <w:rFonts w:ascii="Times New Roman" w:hAnsi="Times New Roman" w:cs="Times New Roman"/>
          <w:sz w:val="24"/>
          <w:szCs w:val="24"/>
        </w:rPr>
        <w:t>sì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che il nostro </w:t>
      </w:r>
      <w:r w:rsidR="00A35737">
        <w:rPr>
          <w:rFonts w:ascii="Times New Roman" w:hAnsi="Times New Roman" w:cs="Times New Roman"/>
          <w:sz w:val="24"/>
          <w:szCs w:val="24"/>
        </w:rPr>
        <w:t>P</w:t>
      </w:r>
      <w:r w:rsidR="006D0476" w:rsidRPr="00BB5E0A">
        <w:rPr>
          <w:rFonts w:ascii="Times New Roman" w:hAnsi="Times New Roman" w:cs="Times New Roman"/>
          <w:sz w:val="24"/>
          <w:szCs w:val="24"/>
        </w:rPr>
        <w:t>aese no</w:t>
      </w:r>
      <w:r w:rsidR="00B62EE3" w:rsidRPr="00BB5E0A">
        <w:rPr>
          <w:rFonts w:ascii="Times New Roman" w:hAnsi="Times New Roman" w:cs="Times New Roman"/>
          <w:sz w:val="24"/>
          <w:szCs w:val="24"/>
        </w:rPr>
        <w:t>n</w:t>
      </w:r>
      <w:r w:rsidR="006D0476" w:rsidRPr="00BB5E0A">
        <w:rPr>
          <w:rFonts w:ascii="Times New Roman" w:hAnsi="Times New Roman" w:cs="Times New Roman"/>
          <w:sz w:val="24"/>
          <w:szCs w:val="24"/>
        </w:rPr>
        <w:t xml:space="preserve"> viva</w:t>
      </w:r>
      <w:r w:rsidR="00B62EE3" w:rsidRPr="00BB5E0A">
        <w:rPr>
          <w:rFonts w:ascii="Times New Roman" w:hAnsi="Times New Roman" w:cs="Times New Roman"/>
          <w:sz w:val="24"/>
          <w:szCs w:val="24"/>
        </w:rPr>
        <w:t xml:space="preserve"> come un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ineluttabile declino questa fase</w:t>
      </w:r>
      <w:r w:rsidR="00A35737">
        <w:rPr>
          <w:rFonts w:ascii="Times New Roman" w:hAnsi="Times New Roman" w:cs="Times New Roman"/>
          <w:sz w:val="24"/>
          <w:szCs w:val="24"/>
        </w:rPr>
        <w:t>,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ma come </w:t>
      </w:r>
      <w:r w:rsidR="009F52D6" w:rsidRPr="00BB5E0A">
        <w:rPr>
          <w:rFonts w:ascii="Times New Roman" w:hAnsi="Times New Roman" w:cs="Times New Roman"/>
          <w:sz w:val="24"/>
          <w:szCs w:val="24"/>
        </w:rPr>
        <w:t>una possibilità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di ripresa</w:t>
      </w:r>
      <w:r w:rsidR="00A35737">
        <w:rPr>
          <w:rFonts w:ascii="Times New Roman" w:hAnsi="Times New Roman" w:cs="Times New Roman"/>
          <w:sz w:val="24"/>
          <w:szCs w:val="24"/>
        </w:rPr>
        <w:t xml:space="preserve"> e di crescita e,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A35737">
        <w:rPr>
          <w:rFonts w:ascii="Times New Roman" w:hAnsi="Times New Roman" w:cs="Times New Roman"/>
          <w:sz w:val="24"/>
          <w:szCs w:val="24"/>
        </w:rPr>
        <w:t xml:space="preserve">, come </w:t>
      </w:r>
      <w:r w:rsidR="00A35737" w:rsidRPr="00BB5E0A">
        <w:rPr>
          <w:rFonts w:ascii="Times New Roman" w:hAnsi="Times New Roman" w:cs="Times New Roman"/>
          <w:sz w:val="24"/>
          <w:szCs w:val="24"/>
        </w:rPr>
        <w:t>un</w:t>
      </w:r>
      <w:r w:rsidR="00A35737">
        <w:rPr>
          <w:rFonts w:ascii="Times New Roman" w:hAnsi="Times New Roman" w:cs="Times New Roman"/>
          <w:sz w:val="24"/>
          <w:szCs w:val="24"/>
        </w:rPr>
        <w:t>’</w:t>
      </w:r>
      <w:r w:rsidR="00A35737" w:rsidRPr="00BB5E0A">
        <w:rPr>
          <w:rFonts w:ascii="Times New Roman" w:hAnsi="Times New Roman" w:cs="Times New Roman"/>
          <w:sz w:val="24"/>
          <w:szCs w:val="24"/>
        </w:rPr>
        <w:t>opportunità</w:t>
      </w:r>
      <w:r w:rsidR="00D162B9" w:rsidRPr="00BB5E0A">
        <w:rPr>
          <w:rFonts w:ascii="Times New Roman" w:hAnsi="Times New Roman" w:cs="Times New Roman"/>
          <w:sz w:val="24"/>
          <w:szCs w:val="24"/>
        </w:rPr>
        <w:t xml:space="preserve"> di innovazione profon</w:t>
      </w:r>
      <w:r w:rsidR="009F52D6" w:rsidRPr="00BB5E0A">
        <w:rPr>
          <w:rFonts w:ascii="Times New Roman" w:hAnsi="Times New Roman" w:cs="Times New Roman"/>
          <w:sz w:val="24"/>
          <w:szCs w:val="24"/>
        </w:rPr>
        <w:t>da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</w:p>
    <w:p w:rsidR="009C4823" w:rsidRPr="00BB5E0A" w:rsidRDefault="009C4823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 xml:space="preserve">Questo ci porta al tema delle riforme, che costituiscono un punto cardine del </w:t>
      </w:r>
      <w:proofErr w:type="spellStart"/>
      <w:r w:rsidRPr="00BB5E0A">
        <w:rPr>
          <w:rFonts w:ascii="Times New Roman" w:hAnsi="Times New Roman" w:cs="Times New Roman"/>
          <w:i/>
          <w:sz w:val="24"/>
          <w:szCs w:val="24"/>
        </w:rPr>
        <w:t>Recovery</w:t>
      </w:r>
      <w:proofErr w:type="spellEnd"/>
      <w:r w:rsidRPr="00BB5E0A">
        <w:rPr>
          <w:rFonts w:ascii="Times New Roman" w:hAnsi="Times New Roman" w:cs="Times New Roman"/>
          <w:i/>
          <w:sz w:val="24"/>
          <w:szCs w:val="24"/>
        </w:rPr>
        <w:t xml:space="preserve"> Fund secondo gli intendimenti dell’Unione Europea: ma in Italia il termine è talmente usurato, compromesso</w:t>
      </w:r>
      <w:r w:rsidR="00A35737">
        <w:rPr>
          <w:rFonts w:ascii="Times New Roman" w:hAnsi="Times New Roman" w:cs="Times New Roman"/>
          <w:i/>
          <w:sz w:val="24"/>
          <w:szCs w:val="24"/>
        </w:rPr>
        <w:t>,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da significare tutto e niente, allo stesso tempo. </w:t>
      </w:r>
    </w:p>
    <w:p w:rsidR="005C79F0" w:rsidRPr="00BB5E0A" w:rsidRDefault="005C79F0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Da questa esigenza di innovazione</w:t>
      </w:r>
      <w:r w:rsidR="00EE288A">
        <w:rPr>
          <w:rFonts w:ascii="Times New Roman" w:hAnsi="Times New Roman" w:cs="Times New Roman"/>
          <w:sz w:val="24"/>
          <w:szCs w:val="24"/>
        </w:rPr>
        <w:t xml:space="preserve"> </w:t>
      </w:r>
      <w:r w:rsidR="009F52D6" w:rsidRPr="00BB5E0A">
        <w:rPr>
          <w:rFonts w:ascii="Times New Roman" w:hAnsi="Times New Roman" w:cs="Times New Roman"/>
          <w:sz w:val="24"/>
          <w:szCs w:val="24"/>
        </w:rPr>
        <w:t>derivano conseguenze</w:t>
      </w:r>
      <w:r w:rsidR="00EE288A">
        <w:rPr>
          <w:rFonts w:ascii="Times New Roman" w:hAnsi="Times New Roman" w:cs="Times New Roman"/>
          <w:sz w:val="24"/>
          <w:szCs w:val="24"/>
        </w:rPr>
        <w:t xml:space="preserve"> precise</w:t>
      </w:r>
      <w:r w:rsidRPr="00BB5E0A">
        <w:rPr>
          <w:rFonts w:ascii="Times New Roman" w:hAnsi="Times New Roman" w:cs="Times New Roman"/>
          <w:sz w:val="24"/>
          <w:szCs w:val="24"/>
        </w:rPr>
        <w:t>:</w:t>
      </w:r>
      <w:r w:rsidR="00EE288A">
        <w:rPr>
          <w:rFonts w:ascii="Times New Roman" w:hAnsi="Times New Roman" w:cs="Times New Roman"/>
          <w:sz w:val="24"/>
          <w:szCs w:val="24"/>
        </w:rPr>
        <w:t xml:space="preserve"> </w:t>
      </w:r>
      <w:r w:rsidR="00902175" w:rsidRPr="00BB5E0A">
        <w:rPr>
          <w:rFonts w:ascii="Times New Roman" w:hAnsi="Times New Roman" w:cs="Times New Roman"/>
          <w:sz w:val="24"/>
          <w:szCs w:val="24"/>
        </w:rPr>
        <w:t>innanzitutto</w:t>
      </w:r>
      <w:r w:rsidR="00EE288A">
        <w:rPr>
          <w:rFonts w:ascii="Times New Roman" w:hAnsi="Times New Roman" w:cs="Times New Roman"/>
          <w:sz w:val="24"/>
          <w:szCs w:val="24"/>
        </w:rPr>
        <w:t>,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le riforme, </w:t>
      </w:r>
      <w:r w:rsidRPr="00BB5E0A">
        <w:rPr>
          <w:rFonts w:ascii="Times New Roman" w:hAnsi="Times New Roman" w:cs="Times New Roman"/>
          <w:sz w:val="24"/>
          <w:szCs w:val="24"/>
        </w:rPr>
        <w:t xml:space="preserve">perché </w:t>
      </w:r>
      <w:r w:rsidR="009F52D6" w:rsidRPr="00BB5E0A">
        <w:rPr>
          <w:rFonts w:ascii="Times New Roman" w:hAnsi="Times New Roman" w:cs="Times New Roman"/>
          <w:sz w:val="24"/>
          <w:szCs w:val="24"/>
        </w:rPr>
        <w:t>un programma di interventi strutturali non può prescindere dalle riforme e le riforme significano mettere mano seriamente al funzionamento dell’amministrazione pubblica, delle istituzioni</w:t>
      </w:r>
      <w:r w:rsidR="00274063">
        <w:rPr>
          <w:rFonts w:ascii="Times New Roman" w:hAnsi="Times New Roman" w:cs="Times New Roman"/>
          <w:sz w:val="24"/>
          <w:szCs w:val="24"/>
        </w:rPr>
        <w:t xml:space="preserve"> e</w:t>
      </w:r>
      <w:r w:rsidR="00EE288A">
        <w:rPr>
          <w:rFonts w:ascii="Times New Roman" w:hAnsi="Times New Roman" w:cs="Times New Roman"/>
          <w:sz w:val="24"/>
          <w:szCs w:val="24"/>
        </w:rPr>
        <w:t xml:space="preserve"> della giustizia,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alla capacità di essere efficaci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in tutti i luoghi in cui si devono produrre le decisioni, nei tempi e ne</w:t>
      </w:r>
      <w:r w:rsidRPr="00BB5E0A">
        <w:rPr>
          <w:rFonts w:ascii="Times New Roman" w:hAnsi="Times New Roman" w:cs="Times New Roman"/>
          <w:sz w:val="24"/>
          <w:szCs w:val="24"/>
        </w:rPr>
        <w:t>lle modalità delle</w:t>
      </w:r>
      <w:r w:rsidR="00EE288A">
        <w:rPr>
          <w:rFonts w:ascii="Times New Roman" w:hAnsi="Times New Roman" w:cs="Times New Roman"/>
          <w:sz w:val="24"/>
          <w:szCs w:val="24"/>
        </w:rPr>
        <w:t xml:space="preserve"> scelte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BC6FD9">
        <w:rPr>
          <w:rFonts w:ascii="Times New Roman" w:hAnsi="Times New Roman" w:cs="Times New Roman"/>
          <w:sz w:val="24"/>
          <w:szCs w:val="24"/>
        </w:rPr>
        <w:t xml:space="preserve"> </w:t>
      </w:r>
      <w:r w:rsidR="00902175" w:rsidRPr="00BB5E0A">
        <w:rPr>
          <w:rFonts w:ascii="Times New Roman" w:hAnsi="Times New Roman" w:cs="Times New Roman"/>
          <w:sz w:val="24"/>
          <w:szCs w:val="24"/>
        </w:rPr>
        <w:t>A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lcune di queste indicazioni sono </w:t>
      </w:r>
      <w:r w:rsidR="002114FA">
        <w:rPr>
          <w:rFonts w:ascii="Times New Roman" w:hAnsi="Times New Roman" w:cs="Times New Roman"/>
          <w:sz w:val="24"/>
          <w:szCs w:val="24"/>
        </w:rPr>
        <w:t>contenute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114FA">
        <w:rPr>
          <w:rFonts w:ascii="Times New Roman" w:hAnsi="Times New Roman" w:cs="Times New Roman"/>
          <w:sz w:val="24"/>
          <w:szCs w:val="24"/>
        </w:rPr>
        <w:t>nel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le </w:t>
      </w:r>
      <w:r w:rsidR="002114FA">
        <w:rPr>
          <w:rFonts w:ascii="Times New Roman" w:hAnsi="Times New Roman" w:cs="Times New Roman"/>
          <w:sz w:val="24"/>
          <w:szCs w:val="24"/>
        </w:rPr>
        <w:t>r</w:t>
      </w:r>
      <w:r w:rsidR="00902175" w:rsidRPr="00BB5E0A">
        <w:rPr>
          <w:rFonts w:ascii="Times New Roman" w:hAnsi="Times New Roman" w:cs="Times New Roman"/>
          <w:sz w:val="24"/>
          <w:szCs w:val="24"/>
        </w:rPr>
        <w:t>accomandazioni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dell’</w:t>
      </w:r>
      <w:r w:rsidR="00902175" w:rsidRPr="00BB5E0A">
        <w:rPr>
          <w:rFonts w:ascii="Times New Roman" w:hAnsi="Times New Roman" w:cs="Times New Roman"/>
          <w:sz w:val="24"/>
          <w:szCs w:val="24"/>
        </w:rPr>
        <w:t>U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E </w:t>
      </w:r>
      <w:r w:rsidR="00EE288A">
        <w:rPr>
          <w:rFonts w:ascii="Times New Roman" w:hAnsi="Times New Roman" w:cs="Times New Roman"/>
          <w:sz w:val="24"/>
          <w:szCs w:val="24"/>
        </w:rPr>
        <w:t>r</w:t>
      </w:r>
      <w:r w:rsidR="002114FA">
        <w:rPr>
          <w:rFonts w:ascii="Times New Roman" w:hAnsi="Times New Roman" w:cs="Times New Roman"/>
          <w:sz w:val="24"/>
          <w:szCs w:val="24"/>
        </w:rPr>
        <w:t>ichiam</w:t>
      </w:r>
      <w:r w:rsidR="00EE288A">
        <w:rPr>
          <w:rFonts w:ascii="Times New Roman" w:hAnsi="Times New Roman" w:cs="Times New Roman"/>
          <w:sz w:val="24"/>
          <w:szCs w:val="24"/>
        </w:rPr>
        <w:t xml:space="preserve">ate </w:t>
      </w:r>
      <w:r w:rsidR="00902175" w:rsidRPr="00BB5E0A">
        <w:rPr>
          <w:rFonts w:ascii="Times New Roman" w:hAnsi="Times New Roman" w:cs="Times New Roman"/>
          <w:sz w:val="24"/>
          <w:szCs w:val="24"/>
        </w:rPr>
        <w:t>nelle L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inee guida del </w:t>
      </w:r>
      <w:r w:rsidR="00902175" w:rsidRPr="00BB5E0A">
        <w:rPr>
          <w:rFonts w:ascii="Times New Roman" w:hAnsi="Times New Roman" w:cs="Times New Roman"/>
          <w:sz w:val="24"/>
          <w:szCs w:val="24"/>
        </w:rPr>
        <w:t>P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iano </w:t>
      </w:r>
      <w:r w:rsidR="00EE288A">
        <w:rPr>
          <w:rFonts w:ascii="Times New Roman" w:hAnsi="Times New Roman" w:cs="Times New Roman"/>
          <w:sz w:val="24"/>
          <w:szCs w:val="24"/>
        </w:rPr>
        <w:t>N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azionale </w:t>
      </w:r>
      <w:r w:rsidR="001C3F14" w:rsidRPr="00BB5E0A">
        <w:rPr>
          <w:rFonts w:ascii="Times New Roman" w:hAnsi="Times New Roman" w:cs="Times New Roman"/>
          <w:sz w:val="24"/>
          <w:szCs w:val="24"/>
        </w:rPr>
        <w:t xml:space="preserve">di </w:t>
      </w:r>
      <w:r w:rsidR="001C3F14">
        <w:rPr>
          <w:rFonts w:ascii="Times New Roman" w:hAnsi="Times New Roman" w:cs="Times New Roman"/>
          <w:sz w:val="24"/>
          <w:szCs w:val="24"/>
        </w:rPr>
        <w:t>R</w:t>
      </w:r>
      <w:r w:rsidR="001C3F14" w:rsidRPr="00BB5E0A">
        <w:rPr>
          <w:rFonts w:ascii="Times New Roman" w:hAnsi="Times New Roman" w:cs="Times New Roman"/>
          <w:sz w:val="24"/>
          <w:szCs w:val="24"/>
        </w:rPr>
        <w:t>i</w:t>
      </w:r>
      <w:r w:rsidR="001C3F14">
        <w:rPr>
          <w:rFonts w:ascii="Times New Roman" w:hAnsi="Times New Roman" w:cs="Times New Roman"/>
          <w:sz w:val="24"/>
          <w:szCs w:val="24"/>
        </w:rPr>
        <w:t>p</w:t>
      </w:r>
      <w:r w:rsidR="001C3F14" w:rsidRPr="00BB5E0A">
        <w:rPr>
          <w:rFonts w:ascii="Times New Roman" w:hAnsi="Times New Roman" w:cs="Times New Roman"/>
          <w:sz w:val="24"/>
          <w:szCs w:val="24"/>
        </w:rPr>
        <w:t xml:space="preserve">resa </w:t>
      </w:r>
      <w:r w:rsidR="001C3F14">
        <w:rPr>
          <w:rFonts w:ascii="Times New Roman" w:hAnsi="Times New Roman" w:cs="Times New Roman"/>
          <w:sz w:val="24"/>
          <w:szCs w:val="24"/>
        </w:rPr>
        <w:t>e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E288A">
        <w:rPr>
          <w:rFonts w:ascii="Times New Roman" w:hAnsi="Times New Roman" w:cs="Times New Roman"/>
          <w:sz w:val="24"/>
          <w:szCs w:val="24"/>
        </w:rPr>
        <w:t>R</w:t>
      </w:r>
      <w:r w:rsidR="009F52D6" w:rsidRPr="00BB5E0A">
        <w:rPr>
          <w:rFonts w:ascii="Times New Roman" w:hAnsi="Times New Roman" w:cs="Times New Roman"/>
          <w:sz w:val="24"/>
          <w:szCs w:val="24"/>
        </w:rPr>
        <w:t>esilienza</w:t>
      </w:r>
      <w:r w:rsidR="001C3F14">
        <w:rPr>
          <w:rFonts w:ascii="Times New Roman" w:hAnsi="Times New Roman" w:cs="Times New Roman"/>
          <w:sz w:val="24"/>
          <w:szCs w:val="24"/>
        </w:rPr>
        <w:t xml:space="preserve"> </w:t>
      </w:r>
      <w:r w:rsidR="00EE288A">
        <w:rPr>
          <w:rFonts w:ascii="Times New Roman" w:hAnsi="Times New Roman" w:cs="Times New Roman"/>
          <w:sz w:val="24"/>
          <w:szCs w:val="24"/>
        </w:rPr>
        <w:t>(PNRR),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ma</w:t>
      </w:r>
      <w:r w:rsidR="00274063">
        <w:rPr>
          <w:rFonts w:ascii="Times New Roman" w:hAnsi="Times New Roman" w:cs="Times New Roman"/>
          <w:sz w:val="24"/>
          <w:szCs w:val="24"/>
        </w:rPr>
        <w:t xml:space="preserve"> non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114FA">
        <w:rPr>
          <w:rFonts w:ascii="Times New Roman" w:hAnsi="Times New Roman" w:cs="Times New Roman"/>
          <w:sz w:val="24"/>
          <w:szCs w:val="24"/>
        </w:rPr>
        <w:t>basta</w:t>
      </w:r>
      <w:r w:rsidR="009F52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114FA">
        <w:rPr>
          <w:rFonts w:ascii="Times New Roman" w:hAnsi="Times New Roman" w:cs="Times New Roman"/>
          <w:sz w:val="24"/>
          <w:szCs w:val="24"/>
        </w:rPr>
        <w:t>semplicemente</w:t>
      </w:r>
      <w:r w:rsidR="00D74A6A">
        <w:rPr>
          <w:rFonts w:ascii="Times New Roman" w:hAnsi="Times New Roman" w:cs="Times New Roman"/>
          <w:sz w:val="24"/>
          <w:szCs w:val="24"/>
        </w:rPr>
        <w:t xml:space="preserve"> una traccia</w:t>
      </w:r>
      <w:r w:rsidR="00274063">
        <w:rPr>
          <w:rFonts w:ascii="Times New Roman" w:hAnsi="Times New Roman" w:cs="Times New Roman"/>
          <w:sz w:val="24"/>
          <w:szCs w:val="24"/>
        </w:rPr>
        <w:t xml:space="preserve"> per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affrontare di petto </w:t>
      </w:r>
      <w:r w:rsidR="00274063">
        <w:rPr>
          <w:rFonts w:ascii="Times New Roman" w:hAnsi="Times New Roman" w:cs="Times New Roman"/>
          <w:sz w:val="24"/>
          <w:szCs w:val="24"/>
        </w:rPr>
        <w:t xml:space="preserve">il tema 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delle riforme in grado di cambiare il volto al </w:t>
      </w:r>
      <w:r w:rsidR="00274063">
        <w:rPr>
          <w:rFonts w:ascii="Times New Roman" w:hAnsi="Times New Roman" w:cs="Times New Roman"/>
          <w:sz w:val="24"/>
          <w:szCs w:val="24"/>
        </w:rPr>
        <w:t>P</w:t>
      </w:r>
      <w:r w:rsidR="00902175" w:rsidRPr="00BB5E0A">
        <w:rPr>
          <w:rFonts w:ascii="Times New Roman" w:hAnsi="Times New Roman" w:cs="Times New Roman"/>
          <w:sz w:val="24"/>
          <w:szCs w:val="24"/>
        </w:rPr>
        <w:t>aese</w:t>
      </w:r>
      <w:r w:rsidRPr="00BB5E0A">
        <w:rPr>
          <w:rFonts w:ascii="Times New Roman" w:hAnsi="Times New Roman" w:cs="Times New Roman"/>
          <w:sz w:val="24"/>
          <w:szCs w:val="24"/>
        </w:rPr>
        <w:t xml:space="preserve">. </w:t>
      </w:r>
      <w:r w:rsidR="00274063">
        <w:rPr>
          <w:rFonts w:ascii="Times New Roman" w:hAnsi="Times New Roman" w:cs="Times New Roman"/>
          <w:sz w:val="24"/>
          <w:szCs w:val="24"/>
        </w:rPr>
        <w:t>L</w:t>
      </w:r>
      <w:r w:rsidR="00902175" w:rsidRPr="00BB5E0A">
        <w:rPr>
          <w:rFonts w:ascii="Times New Roman" w:hAnsi="Times New Roman" w:cs="Times New Roman"/>
          <w:sz w:val="24"/>
          <w:szCs w:val="24"/>
        </w:rPr>
        <w:t>e riforme sono l’aspetto essenziale</w:t>
      </w:r>
      <w:r w:rsidR="00274063">
        <w:rPr>
          <w:rFonts w:ascii="Times New Roman" w:hAnsi="Times New Roman" w:cs="Times New Roman"/>
          <w:sz w:val="24"/>
          <w:szCs w:val="24"/>
        </w:rPr>
        <w:t xml:space="preserve"> del</w:t>
      </w:r>
      <w:r w:rsidR="00D74A6A">
        <w:rPr>
          <w:rFonts w:ascii="Times New Roman" w:hAnsi="Times New Roman" w:cs="Times New Roman"/>
          <w:sz w:val="24"/>
          <w:szCs w:val="24"/>
        </w:rPr>
        <w:t xml:space="preserve"> programma</w:t>
      </w:r>
      <w:r w:rsidR="00274063">
        <w:rPr>
          <w:rFonts w:ascii="Times New Roman" w:hAnsi="Times New Roman" w:cs="Times New Roman"/>
          <w:sz w:val="24"/>
          <w:szCs w:val="24"/>
        </w:rPr>
        <w:t xml:space="preserve"> di ripresa,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complementare alle </w:t>
      </w:r>
      <w:r w:rsidR="00D74A6A">
        <w:rPr>
          <w:rFonts w:ascii="Times New Roman" w:hAnsi="Times New Roman" w:cs="Times New Roman"/>
          <w:sz w:val="24"/>
          <w:szCs w:val="24"/>
        </w:rPr>
        <w:t>scelte economiche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74A6A">
        <w:rPr>
          <w:rFonts w:ascii="Times New Roman" w:hAnsi="Times New Roman" w:cs="Times New Roman"/>
          <w:sz w:val="24"/>
          <w:szCs w:val="24"/>
        </w:rPr>
        <w:t>da attuare.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74A6A">
        <w:rPr>
          <w:rFonts w:ascii="Times New Roman" w:hAnsi="Times New Roman" w:cs="Times New Roman"/>
          <w:sz w:val="24"/>
          <w:szCs w:val="24"/>
        </w:rPr>
        <w:t>Se nel Piano italiano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non s</w:t>
      </w:r>
      <w:r w:rsidR="00D74A6A">
        <w:rPr>
          <w:rFonts w:ascii="Times New Roman" w:hAnsi="Times New Roman" w:cs="Times New Roman"/>
          <w:sz w:val="24"/>
          <w:szCs w:val="24"/>
        </w:rPr>
        <w:t>aran</w:t>
      </w:r>
      <w:r w:rsidR="00902175" w:rsidRPr="00BB5E0A">
        <w:rPr>
          <w:rFonts w:ascii="Times New Roman" w:hAnsi="Times New Roman" w:cs="Times New Roman"/>
          <w:sz w:val="24"/>
          <w:szCs w:val="24"/>
        </w:rPr>
        <w:t>no</w:t>
      </w:r>
      <w:r w:rsidR="00D74A6A">
        <w:rPr>
          <w:rFonts w:ascii="Times New Roman" w:hAnsi="Times New Roman" w:cs="Times New Roman"/>
          <w:sz w:val="24"/>
          <w:szCs w:val="24"/>
        </w:rPr>
        <w:t xml:space="preserve"> combinate, con lo stesso valore strategico, le riforme e le politiche di sviluppo</w:t>
      </w:r>
      <w:r w:rsidR="00BC6FD9">
        <w:rPr>
          <w:rFonts w:ascii="Times New Roman" w:hAnsi="Times New Roman" w:cs="Times New Roman"/>
          <w:sz w:val="24"/>
          <w:szCs w:val="24"/>
        </w:rPr>
        <w:t xml:space="preserve">, </w:t>
      </w:r>
      <w:r w:rsidR="00902175" w:rsidRPr="00BB5E0A">
        <w:rPr>
          <w:rFonts w:ascii="Times New Roman" w:hAnsi="Times New Roman" w:cs="Times New Roman"/>
          <w:sz w:val="24"/>
          <w:szCs w:val="24"/>
        </w:rPr>
        <w:t>andre</w:t>
      </w:r>
      <w:r w:rsidRPr="00BB5E0A">
        <w:rPr>
          <w:rFonts w:ascii="Times New Roman" w:hAnsi="Times New Roman" w:cs="Times New Roman"/>
          <w:sz w:val="24"/>
          <w:szCs w:val="24"/>
        </w:rPr>
        <w:t xml:space="preserve">mo </w:t>
      </w:r>
      <w:r w:rsidR="00D74A6A">
        <w:rPr>
          <w:rFonts w:ascii="Times New Roman" w:hAnsi="Times New Roman" w:cs="Times New Roman"/>
          <w:sz w:val="24"/>
          <w:szCs w:val="24"/>
        </w:rPr>
        <w:t xml:space="preserve">sicuramente </w:t>
      </w:r>
      <w:r w:rsidRPr="00BB5E0A">
        <w:rPr>
          <w:rFonts w:ascii="Times New Roman" w:hAnsi="Times New Roman" w:cs="Times New Roman"/>
          <w:sz w:val="24"/>
          <w:szCs w:val="24"/>
        </w:rPr>
        <w:t>in una direzione sbagliat</w:t>
      </w:r>
      <w:r w:rsidR="00D74A6A">
        <w:rPr>
          <w:rFonts w:ascii="Times New Roman" w:hAnsi="Times New Roman" w:cs="Times New Roman"/>
          <w:sz w:val="24"/>
          <w:szCs w:val="24"/>
        </w:rPr>
        <w:t>a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</w:p>
    <w:p w:rsidR="005C79F0" w:rsidRPr="00BB5E0A" w:rsidRDefault="005C79F0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Eppure</w:t>
      </w:r>
      <w:r w:rsidR="00ED2142">
        <w:rPr>
          <w:rFonts w:ascii="Times New Roman" w:hAnsi="Times New Roman" w:cs="Times New Roman"/>
          <w:i/>
          <w:sz w:val="24"/>
          <w:szCs w:val="24"/>
        </w:rPr>
        <w:t>,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attorno al Piano Nazionale di Rilancio cresce la conflittualità, tra le forze politiche, con Confindustria.</w:t>
      </w:r>
    </w:p>
    <w:p w:rsidR="001A495C" w:rsidRDefault="005C79F0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A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nche le tensioni </w:t>
      </w:r>
      <w:r w:rsidRPr="00BB5E0A">
        <w:rPr>
          <w:rFonts w:ascii="Times New Roman" w:hAnsi="Times New Roman" w:cs="Times New Roman"/>
          <w:sz w:val="24"/>
          <w:szCs w:val="24"/>
        </w:rPr>
        <w:t>di queste settimane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nella definizione del programma del PNR</w:t>
      </w:r>
      <w:r w:rsidR="00ED2142">
        <w:rPr>
          <w:rFonts w:ascii="Times New Roman" w:hAnsi="Times New Roman" w:cs="Times New Roman"/>
          <w:sz w:val="24"/>
          <w:szCs w:val="24"/>
        </w:rPr>
        <w:t>R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devo</w:t>
      </w:r>
      <w:r w:rsidR="00902175" w:rsidRPr="00BB5E0A">
        <w:rPr>
          <w:rFonts w:ascii="Times New Roman" w:hAnsi="Times New Roman" w:cs="Times New Roman"/>
          <w:sz w:val="24"/>
          <w:szCs w:val="24"/>
        </w:rPr>
        <w:t>no essere superate</w:t>
      </w:r>
      <w:r w:rsidR="00CF2B0D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guardando all’interesse generale </w:t>
      </w:r>
      <w:r w:rsidR="001E00DF" w:rsidRPr="00BB5E0A">
        <w:rPr>
          <w:rFonts w:ascii="Times New Roman" w:hAnsi="Times New Roman" w:cs="Times New Roman"/>
          <w:sz w:val="24"/>
          <w:szCs w:val="24"/>
        </w:rPr>
        <w:t>del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E00DF" w:rsidRPr="00BB5E0A">
        <w:rPr>
          <w:rFonts w:ascii="Times New Roman" w:hAnsi="Times New Roman" w:cs="Times New Roman"/>
          <w:sz w:val="24"/>
          <w:szCs w:val="24"/>
        </w:rPr>
        <w:t>P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aese e non ai </w:t>
      </w:r>
      <w:r w:rsidR="001E00DF" w:rsidRPr="00BB5E0A">
        <w:rPr>
          <w:rFonts w:ascii="Times New Roman" w:hAnsi="Times New Roman" w:cs="Times New Roman"/>
          <w:sz w:val="24"/>
          <w:szCs w:val="24"/>
        </w:rPr>
        <w:t>piccoli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calcoli di forze politiche</w:t>
      </w:r>
      <w:r w:rsidR="00CF2B0D">
        <w:rPr>
          <w:rFonts w:ascii="Times New Roman" w:hAnsi="Times New Roman" w:cs="Times New Roman"/>
          <w:sz w:val="24"/>
          <w:szCs w:val="24"/>
        </w:rPr>
        <w:t xml:space="preserve"> </w:t>
      </w:r>
      <w:r w:rsidR="00370E3A">
        <w:rPr>
          <w:rFonts w:ascii="Times New Roman" w:hAnsi="Times New Roman" w:cs="Times New Roman"/>
          <w:sz w:val="24"/>
          <w:szCs w:val="24"/>
        </w:rPr>
        <w:t>o</w:t>
      </w:r>
      <w:r w:rsidR="00CF2B0D">
        <w:rPr>
          <w:rFonts w:ascii="Times New Roman" w:hAnsi="Times New Roman" w:cs="Times New Roman"/>
          <w:sz w:val="24"/>
          <w:szCs w:val="24"/>
        </w:rPr>
        <w:t xml:space="preserve"> sociali</w:t>
      </w:r>
      <w:r w:rsidR="001E00DF" w:rsidRPr="00BB5E0A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F2B0D">
        <w:rPr>
          <w:rFonts w:ascii="Times New Roman" w:hAnsi="Times New Roman" w:cs="Times New Roman"/>
          <w:sz w:val="24"/>
          <w:szCs w:val="24"/>
        </w:rPr>
        <w:t>che farebbero predominare gli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interessi </w:t>
      </w:r>
      <w:r w:rsidR="001E00DF" w:rsidRPr="00BB5E0A">
        <w:rPr>
          <w:rFonts w:ascii="Times New Roman" w:hAnsi="Times New Roman" w:cs="Times New Roman"/>
          <w:sz w:val="24"/>
          <w:szCs w:val="24"/>
        </w:rPr>
        <w:t>particolaristici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ED2142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C</w:t>
      </w:r>
      <w:r w:rsidR="001E00DF" w:rsidRPr="00BB5E0A">
        <w:rPr>
          <w:rFonts w:ascii="Times New Roman" w:hAnsi="Times New Roman" w:cs="Times New Roman"/>
          <w:sz w:val="24"/>
          <w:szCs w:val="24"/>
        </w:rPr>
        <w:t>’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è un interesse generale del </w:t>
      </w:r>
      <w:r w:rsidR="001E00DF" w:rsidRPr="00BB5E0A">
        <w:rPr>
          <w:rFonts w:ascii="Times New Roman" w:hAnsi="Times New Roman" w:cs="Times New Roman"/>
          <w:sz w:val="24"/>
          <w:szCs w:val="24"/>
        </w:rPr>
        <w:t>P</w:t>
      </w:r>
      <w:r w:rsidR="00902175" w:rsidRPr="00BB5E0A">
        <w:rPr>
          <w:rFonts w:ascii="Times New Roman" w:hAnsi="Times New Roman" w:cs="Times New Roman"/>
          <w:sz w:val="24"/>
          <w:szCs w:val="24"/>
        </w:rPr>
        <w:t>aese</w:t>
      </w:r>
      <w:r w:rsidR="00CF2B0D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F2B0D">
        <w:rPr>
          <w:rFonts w:ascii="Times New Roman" w:hAnsi="Times New Roman" w:cs="Times New Roman"/>
          <w:sz w:val="24"/>
          <w:szCs w:val="24"/>
        </w:rPr>
        <w:t>che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è un interesse del </w:t>
      </w:r>
      <w:r w:rsidR="00ED2142">
        <w:rPr>
          <w:rFonts w:ascii="Times New Roman" w:hAnsi="Times New Roman" w:cs="Times New Roman"/>
          <w:sz w:val="24"/>
          <w:szCs w:val="24"/>
        </w:rPr>
        <w:t>N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ord e del </w:t>
      </w:r>
      <w:r w:rsidR="00ED2142">
        <w:rPr>
          <w:rFonts w:ascii="Times New Roman" w:hAnsi="Times New Roman" w:cs="Times New Roman"/>
          <w:sz w:val="24"/>
          <w:szCs w:val="24"/>
        </w:rPr>
        <w:t>S</w:t>
      </w:r>
      <w:r w:rsidR="00902175" w:rsidRPr="00BB5E0A">
        <w:rPr>
          <w:rFonts w:ascii="Times New Roman" w:hAnsi="Times New Roman" w:cs="Times New Roman"/>
          <w:sz w:val="24"/>
          <w:szCs w:val="24"/>
        </w:rPr>
        <w:t>ud</w:t>
      </w:r>
      <w:r w:rsidR="00CF2B0D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c</w:t>
      </w:r>
      <w:r w:rsidR="00CF2B0D">
        <w:rPr>
          <w:rFonts w:ascii="Times New Roman" w:hAnsi="Times New Roman" w:cs="Times New Roman"/>
          <w:sz w:val="24"/>
          <w:szCs w:val="24"/>
        </w:rPr>
        <w:t>on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reciproche convenienze</w:t>
      </w:r>
      <w:r w:rsidR="00CF2B0D">
        <w:rPr>
          <w:rFonts w:ascii="Times New Roman" w:hAnsi="Times New Roman" w:cs="Times New Roman"/>
          <w:sz w:val="24"/>
          <w:szCs w:val="24"/>
        </w:rPr>
        <w:t xml:space="preserve"> ad </w:t>
      </w:r>
      <w:r w:rsidR="00902175" w:rsidRPr="00BB5E0A">
        <w:rPr>
          <w:rFonts w:ascii="Times New Roman" w:hAnsi="Times New Roman" w:cs="Times New Roman"/>
          <w:sz w:val="24"/>
          <w:szCs w:val="24"/>
        </w:rPr>
        <w:t>affrontare insieme questa situazione</w:t>
      </w:r>
      <w:r w:rsidR="00CF2B0D">
        <w:rPr>
          <w:rFonts w:ascii="Times New Roman" w:hAnsi="Times New Roman" w:cs="Times New Roman"/>
          <w:sz w:val="24"/>
          <w:szCs w:val="24"/>
        </w:rPr>
        <w:t>.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F2B0D" w:rsidRPr="00BB5E0A">
        <w:rPr>
          <w:rFonts w:ascii="Times New Roman" w:hAnsi="Times New Roman" w:cs="Times New Roman"/>
          <w:sz w:val="24"/>
          <w:szCs w:val="24"/>
        </w:rPr>
        <w:t>È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un interesse degli imprenditori e d</w:t>
      </w:r>
      <w:r w:rsidR="001E00DF" w:rsidRPr="00BB5E0A">
        <w:rPr>
          <w:rFonts w:ascii="Times New Roman" w:hAnsi="Times New Roman" w:cs="Times New Roman"/>
          <w:sz w:val="24"/>
          <w:szCs w:val="24"/>
        </w:rPr>
        <w:t>e</w:t>
      </w:r>
      <w:r w:rsidR="00902175" w:rsidRPr="00BB5E0A">
        <w:rPr>
          <w:rFonts w:ascii="Times New Roman" w:hAnsi="Times New Roman" w:cs="Times New Roman"/>
          <w:sz w:val="24"/>
          <w:szCs w:val="24"/>
        </w:rPr>
        <w:t>i lavoratori</w:t>
      </w:r>
      <w:r w:rsidR="00CF2B0D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che insieme possono costruire un nuovo modello produttivo del </w:t>
      </w:r>
      <w:r w:rsidRPr="00BB5E0A">
        <w:rPr>
          <w:rFonts w:ascii="Times New Roman" w:hAnsi="Times New Roman" w:cs="Times New Roman"/>
          <w:sz w:val="24"/>
          <w:szCs w:val="24"/>
        </w:rPr>
        <w:t>P</w:t>
      </w:r>
      <w:r w:rsidR="00902175" w:rsidRPr="00BB5E0A">
        <w:rPr>
          <w:rFonts w:ascii="Times New Roman" w:hAnsi="Times New Roman" w:cs="Times New Roman"/>
          <w:sz w:val="24"/>
          <w:szCs w:val="24"/>
        </w:rPr>
        <w:t>aese</w:t>
      </w:r>
      <w:r w:rsidR="00370E3A">
        <w:rPr>
          <w:rFonts w:ascii="Times New Roman" w:hAnsi="Times New Roman" w:cs="Times New Roman"/>
          <w:sz w:val="24"/>
          <w:szCs w:val="24"/>
        </w:rPr>
        <w:t>,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basato </w:t>
      </w:r>
      <w:r w:rsidR="00BC6FD9" w:rsidRPr="00BC6FD9">
        <w:rPr>
          <w:rFonts w:ascii="Times New Roman" w:hAnsi="Times New Roman" w:cs="Times New Roman"/>
          <w:sz w:val="24"/>
          <w:szCs w:val="24"/>
        </w:rPr>
        <w:t>principalmente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sull’innovazione tecnologica, sulla </w:t>
      </w:r>
      <w:r w:rsidR="00C94A7A">
        <w:rPr>
          <w:rFonts w:ascii="Times New Roman" w:hAnsi="Times New Roman" w:cs="Times New Roman"/>
          <w:sz w:val="24"/>
          <w:szCs w:val="24"/>
        </w:rPr>
        <w:t xml:space="preserve">transizione ambientale, sulla </w:t>
      </w:r>
      <w:proofErr w:type="spellStart"/>
      <w:r w:rsidR="00C94A7A">
        <w:rPr>
          <w:rFonts w:ascii="Times New Roman" w:hAnsi="Times New Roman" w:cs="Times New Roman"/>
          <w:sz w:val="24"/>
          <w:szCs w:val="24"/>
        </w:rPr>
        <w:t>bioeconomia</w:t>
      </w:r>
      <w:proofErr w:type="spellEnd"/>
      <w:r w:rsidRPr="00BB5E0A">
        <w:rPr>
          <w:rFonts w:ascii="Times New Roman" w:hAnsi="Times New Roman" w:cs="Times New Roman"/>
          <w:sz w:val="24"/>
          <w:szCs w:val="24"/>
        </w:rPr>
        <w:t xml:space="preserve"> e sulla digitalizzazione. </w:t>
      </w:r>
      <w:r w:rsidR="00370E3A">
        <w:rPr>
          <w:rFonts w:ascii="Times New Roman" w:hAnsi="Times New Roman" w:cs="Times New Roman"/>
          <w:sz w:val="24"/>
          <w:szCs w:val="24"/>
        </w:rPr>
        <w:t>Q</w:t>
      </w:r>
      <w:r w:rsidRPr="00BB5E0A">
        <w:rPr>
          <w:rFonts w:ascii="Times New Roman" w:hAnsi="Times New Roman" w:cs="Times New Roman"/>
          <w:sz w:val="24"/>
          <w:szCs w:val="24"/>
        </w:rPr>
        <w:t>uesto</w:t>
      </w:r>
      <w:r w:rsidR="00CF2B0D">
        <w:rPr>
          <w:rFonts w:ascii="Times New Roman" w:hAnsi="Times New Roman" w:cs="Times New Roman"/>
          <w:sz w:val="24"/>
          <w:szCs w:val="24"/>
        </w:rPr>
        <w:t xml:space="preserve"> panorama può </w:t>
      </w:r>
      <w:r w:rsidRPr="00BB5E0A">
        <w:rPr>
          <w:rFonts w:ascii="Times New Roman" w:hAnsi="Times New Roman" w:cs="Times New Roman"/>
          <w:sz w:val="24"/>
          <w:szCs w:val="24"/>
        </w:rPr>
        <w:t>costitui</w:t>
      </w:r>
      <w:r w:rsidR="00CF2B0D">
        <w:rPr>
          <w:rFonts w:ascii="Times New Roman" w:hAnsi="Times New Roman" w:cs="Times New Roman"/>
          <w:sz w:val="24"/>
          <w:szCs w:val="24"/>
        </w:rPr>
        <w:t>re</w:t>
      </w:r>
      <w:r w:rsidR="00902175" w:rsidRPr="00BB5E0A">
        <w:rPr>
          <w:rFonts w:ascii="Times New Roman" w:hAnsi="Times New Roman" w:cs="Times New Roman"/>
          <w:sz w:val="24"/>
          <w:szCs w:val="24"/>
        </w:rPr>
        <w:t xml:space="preserve"> una grande opportunità</w:t>
      </w:r>
      <w:r w:rsidR="001E00DF" w:rsidRPr="00BB5E0A">
        <w:rPr>
          <w:rFonts w:ascii="Times New Roman" w:hAnsi="Times New Roman" w:cs="Times New Roman"/>
          <w:sz w:val="24"/>
          <w:szCs w:val="24"/>
        </w:rPr>
        <w:t xml:space="preserve"> c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he ci consegna </w:t>
      </w:r>
      <w:r w:rsidR="00370E3A">
        <w:rPr>
          <w:rFonts w:ascii="Times New Roman" w:hAnsi="Times New Roman" w:cs="Times New Roman"/>
          <w:sz w:val="24"/>
          <w:szCs w:val="24"/>
        </w:rPr>
        <w:t>l</w:t>
      </w:r>
      <w:r w:rsidR="00062090" w:rsidRPr="00BB5E0A">
        <w:rPr>
          <w:rFonts w:ascii="Times New Roman" w:hAnsi="Times New Roman" w:cs="Times New Roman"/>
          <w:sz w:val="24"/>
          <w:szCs w:val="24"/>
        </w:rPr>
        <w:t>a crisi</w:t>
      </w:r>
      <w:r w:rsidR="004D692F">
        <w:rPr>
          <w:rFonts w:ascii="Times New Roman" w:hAnsi="Times New Roman" w:cs="Times New Roman"/>
          <w:sz w:val="24"/>
          <w:szCs w:val="24"/>
        </w:rPr>
        <w:t xml:space="preserve">: 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bisogna saper impiegare bene </w:t>
      </w:r>
      <w:r w:rsidRPr="00BB5E0A">
        <w:rPr>
          <w:rFonts w:ascii="Times New Roman" w:hAnsi="Times New Roman" w:cs="Times New Roman"/>
          <w:sz w:val="24"/>
          <w:szCs w:val="24"/>
        </w:rPr>
        <w:t>le risorse</w:t>
      </w:r>
      <w:r w:rsidR="004D692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4D692F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4D692F">
        <w:rPr>
          <w:rFonts w:ascii="Times New Roman" w:hAnsi="Times New Roman" w:cs="Times New Roman"/>
          <w:sz w:val="24"/>
          <w:szCs w:val="24"/>
        </w:rPr>
        <w:t xml:space="preserve"> Fund,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62090" w:rsidRPr="00BB5E0A">
        <w:rPr>
          <w:rFonts w:ascii="Times New Roman" w:hAnsi="Times New Roman" w:cs="Times New Roman"/>
          <w:sz w:val="24"/>
          <w:szCs w:val="24"/>
        </w:rPr>
        <w:t>a</w:t>
      </w:r>
      <w:r w:rsidR="001E00DF" w:rsidRPr="00BB5E0A">
        <w:rPr>
          <w:rFonts w:ascii="Times New Roman" w:hAnsi="Times New Roman" w:cs="Times New Roman"/>
          <w:sz w:val="24"/>
          <w:szCs w:val="24"/>
        </w:rPr>
        <w:t>ltrimenti</w:t>
      </w:r>
      <w:r w:rsidR="004D692F">
        <w:rPr>
          <w:rFonts w:ascii="Times New Roman" w:hAnsi="Times New Roman" w:cs="Times New Roman"/>
          <w:sz w:val="24"/>
          <w:szCs w:val="24"/>
        </w:rPr>
        <w:t xml:space="preserve"> l’Italia si</w:t>
      </w:r>
      <w:r w:rsidR="001E00DF" w:rsidRPr="00BB5E0A">
        <w:rPr>
          <w:rFonts w:ascii="Times New Roman" w:hAnsi="Times New Roman" w:cs="Times New Roman"/>
          <w:sz w:val="24"/>
          <w:szCs w:val="24"/>
        </w:rPr>
        <w:t xml:space="preserve"> allont</w:t>
      </w:r>
      <w:r w:rsidR="00062090" w:rsidRPr="00BB5E0A">
        <w:rPr>
          <w:rFonts w:ascii="Times New Roman" w:hAnsi="Times New Roman" w:cs="Times New Roman"/>
          <w:sz w:val="24"/>
          <w:szCs w:val="24"/>
        </w:rPr>
        <w:t>a</w:t>
      </w:r>
      <w:r w:rsidR="001E00DF" w:rsidRPr="00BB5E0A">
        <w:rPr>
          <w:rFonts w:ascii="Times New Roman" w:hAnsi="Times New Roman" w:cs="Times New Roman"/>
          <w:sz w:val="24"/>
          <w:szCs w:val="24"/>
        </w:rPr>
        <w:t>n</w:t>
      </w:r>
      <w:r w:rsidR="004D692F">
        <w:rPr>
          <w:rFonts w:ascii="Times New Roman" w:hAnsi="Times New Roman" w:cs="Times New Roman"/>
          <w:sz w:val="24"/>
          <w:szCs w:val="24"/>
        </w:rPr>
        <w:t>erà ancora di più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dai </w:t>
      </w:r>
      <w:r w:rsidR="004D692F">
        <w:rPr>
          <w:rFonts w:ascii="Times New Roman" w:hAnsi="Times New Roman" w:cs="Times New Roman"/>
          <w:sz w:val="24"/>
          <w:szCs w:val="24"/>
        </w:rPr>
        <w:t>P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aesi che stanno </w:t>
      </w:r>
      <w:r w:rsidR="00184544">
        <w:rPr>
          <w:rFonts w:ascii="Times New Roman" w:hAnsi="Times New Roman" w:cs="Times New Roman"/>
          <w:sz w:val="24"/>
          <w:szCs w:val="24"/>
        </w:rPr>
        <w:t xml:space="preserve">riuscendo </w:t>
      </w:r>
      <w:r w:rsidR="004D692F">
        <w:rPr>
          <w:rFonts w:ascii="Times New Roman" w:hAnsi="Times New Roman" w:cs="Times New Roman"/>
          <w:sz w:val="24"/>
          <w:szCs w:val="24"/>
        </w:rPr>
        <w:t>a fornire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una r</w:t>
      </w:r>
      <w:r w:rsidRPr="00BB5E0A">
        <w:rPr>
          <w:rFonts w:ascii="Times New Roman" w:hAnsi="Times New Roman" w:cs="Times New Roman"/>
          <w:sz w:val="24"/>
          <w:szCs w:val="24"/>
        </w:rPr>
        <w:t xml:space="preserve">isposta coerente </w:t>
      </w:r>
      <w:r w:rsidR="00370E3A">
        <w:rPr>
          <w:rFonts w:ascii="Times New Roman" w:hAnsi="Times New Roman" w:cs="Times New Roman"/>
          <w:sz w:val="24"/>
          <w:szCs w:val="24"/>
        </w:rPr>
        <w:t>alla pandemia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</w:p>
    <w:p w:rsidR="00B57D28" w:rsidRPr="00BB5E0A" w:rsidRDefault="005C79F0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L</w:t>
      </w:r>
      <w:r w:rsidR="00062090" w:rsidRPr="00BB5E0A">
        <w:rPr>
          <w:rFonts w:ascii="Times New Roman" w:hAnsi="Times New Roman" w:cs="Times New Roman"/>
          <w:sz w:val="24"/>
          <w:szCs w:val="24"/>
        </w:rPr>
        <w:t>’</w:t>
      </w:r>
      <w:r w:rsidR="001E00DF" w:rsidRPr="00BB5E0A">
        <w:rPr>
          <w:rFonts w:ascii="Times New Roman" w:hAnsi="Times New Roman" w:cs="Times New Roman"/>
          <w:sz w:val="24"/>
          <w:szCs w:val="24"/>
        </w:rPr>
        <w:t>E</w:t>
      </w:r>
      <w:r w:rsidR="00062090" w:rsidRPr="00BB5E0A">
        <w:rPr>
          <w:rFonts w:ascii="Times New Roman" w:hAnsi="Times New Roman" w:cs="Times New Roman"/>
          <w:sz w:val="24"/>
          <w:szCs w:val="24"/>
        </w:rPr>
        <w:t>uropa è il punto centrale di queste politiche e</w:t>
      </w:r>
      <w:r w:rsidR="00F73B3A">
        <w:rPr>
          <w:rFonts w:ascii="Times New Roman" w:hAnsi="Times New Roman" w:cs="Times New Roman"/>
          <w:sz w:val="24"/>
          <w:szCs w:val="24"/>
        </w:rPr>
        <w:t>,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grazie a</w:t>
      </w:r>
      <w:r w:rsidR="00370E3A">
        <w:rPr>
          <w:rFonts w:ascii="Times New Roman" w:hAnsi="Times New Roman" w:cs="Times New Roman"/>
          <w:sz w:val="24"/>
          <w:szCs w:val="24"/>
        </w:rPr>
        <w:t>l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03399">
        <w:rPr>
          <w:rFonts w:ascii="Times New Roman" w:hAnsi="Times New Roman" w:cs="Times New Roman"/>
          <w:sz w:val="24"/>
          <w:szCs w:val="24"/>
        </w:rPr>
        <w:t xml:space="preserve">suo </w:t>
      </w:r>
      <w:r w:rsidR="00062090" w:rsidRPr="00BB5E0A">
        <w:rPr>
          <w:rFonts w:ascii="Times New Roman" w:hAnsi="Times New Roman" w:cs="Times New Roman"/>
          <w:sz w:val="24"/>
          <w:szCs w:val="24"/>
        </w:rPr>
        <w:t>risveglio</w:t>
      </w:r>
      <w:r w:rsidR="00F73B3A">
        <w:rPr>
          <w:rFonts w:ascii="Times New Roman" w:hAnsi="Times New Roman" w:cs="Times New Roman"/>
          <w:sz w:val="24"/>
          <w:szCs w:val="24"/>
        </w:rPr>
        <w:t>,</w:t>
      </w:r>
      <w:r w:rsidR="00803399">
        <w:rPr>
          <w:rFonts w:ascii="Times New Roman" w:hAnsi="Times New Roman" w:cs="Times New Roman"/>
          <w:sz w:val="24"/>
          <w:szCs w:val="24"/>
        </w:rPr>
        <w:t xml:space="preserve"> 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è possibile che non </w:t>
      </w:r>
      <w:r w:rsidR="00B51B15">
        <w:rPr>
          <w:rFonts w:ascii="Times New Roman" w:hAnsi="Times New Roman" w:cs="Times New Roman"/>
          <w:sz w:val="24"/>
          <w:szCs w:val="24"/>
        </w:rPr>
        <w:t>s</w:t>
      </w:r>
      <w:r w:rsidR="00062090" w:rsidRPr="00BB5E0A">
        <w:rPr>
          <w:rFonts w:ascii="Times New Roman" w:hAnsi="Times New Roman" w:cs="Times New Roman"/>
          <w:sz w:val="24"/>
          <w:szCs w:val="24"/>
        </w:rPr>
        <w:t>i s</w:t>
      </w:r>
      <w:r w:rsidR="00B51B15">
        <w:rPr>
          <w:rFonts w:ascii="Times New Roman" w:hAnsi="Times New Roman" w:cs="Times New Roman"/>
          <w:sz w:val="24"/>
          <w:szCs w:val="24"/>
        </w:rPr>
        <w:t>viluppi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E00DF" w:rsidRPr="00BB5E0A">
        <w:rPr>
          <w:rFonts w:ascii="Times New Roman" w:hAnsi="Times New Roman" w:cs="Times New Roman"/>
          <w:sz w:val="24"/>
          <w:szCs w:val="24"/>
        </w:rPr>
        <w:t>solamente</w:t>
      </w:r>
      <w:r w:rsidRPr="00BB5E0A">
        <w:rPr>
          <w:rFonts w:ascii="Times New Roman" w:hAnsi="Times New Roman" w:cs="Times New Roman"/>
          <w:sz w:val="24"/>
          <w:szCs w:val="24"/>
        </w:rPr>
        <w:t xml:space="preserve"> a livello geo</w:t>
      </w:r>
      <w:r w:rsidR="00B51B15">
        <w:rPr>
          <w:rFonts w:ascii="Times New Roman" w:hAnsi="Times New Roman" w:cs="Times New Roman"/>
          <w:sz w:val="24"/>
          <w:szCs w:val="24"/>
        </w:rPr>
        <w:t>-</w:t>
      </w:r>
      <w:r w:rsidRPr="00BB5E0A">
        <w:rPr>
          <w:rFonts w:ascii="Times New Roman" w:hAnsi="Times New Roman" w:cs="Times New Roman"/>
          <w:sz w:val="24"/>
          <w:szCs w:val="24"/>
        </w:rPr>
        <w:t>politico il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confronto tra </w:t>
      </w:r>
      <w:r w:rsidR="001E00DF" w:rsidRPr="00BB5E0A">
        <w:rPr>
          <w:rFonts w:ascii="Times New Roman" w:hAnsi="Times New Roman" w:cs="Times New Roman"/>
          <w:sz w:val="24"/>
          <w:szCs w:val="24"/>
        </w:rPr>
        <w:t>S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tati </w:t>
      </w:r>
      <w:r w:rsidR="001E00DF" w:rsidRPr="00BB5E0A">
        <w:rPr>
          <w:rFonts w:ascii="Times New Roman" w:hAnsi="Times New Roman" w:cs="Times New Roman"/>
          <w:sz w:val="24"/>
          <w:szCs w:val="24"/>
        </w:rPr>
        <w:t>U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niti e </w:t>
      </w:r>
      <w:r w:rsidR="001E00DF" w:rsidRPr="00BB5E0A">
        <w:rPr>
          <w:rFonts w:ascii="Times New Roman" w:hAnsi="Times New Roman" w:cs="Times New Roman"/>
          <w:sz w:val="24"/>
          <w:szCs w:val="24"/>
        </w:rPr>
        <w:t>C</w:t>
      </w:r>
      <w:r w:rsidR="00062090" w:rsidRPr="00BB5E0A">
        <w:rPr>
          <w:rFonts w:ascii="Times New Roman" w:hAnsi="Times New Roman" w:cs="Times New Roman"/>
          <w:sz w:val="24"/>
          <w:szCs w:val="24"/>
        </w:rPr>
        <w:t>ina</w:t>
      </w:r>
      <w:r w:rsidR="00B51B15">
        <w:rPr>
          <w:rFonts w:ascii="Times New Roman" w:hAnsi="Times New Roman" w:cs="Times New Roman"/>
          <w:sz w:val="24"/>
          <w:szCs w:val="24"/>
        </w:rPr>
        <w:t>,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ma </w:t>
      </w:r>
      <w:r w:rsidRPr="00BB5E0A">
        <w:rPr>
          <w:rFonts w:ascii="Times New Roman" w:hAnsi="Times New Roman" w:cs="Times New Roman"/>
          <w:sz w:val="24"/>
          <w:szCs w:val="24"/>
        </w:rPr>
        <w:t xml:space="preserve">che </w:t>
      </w:r>
      <w:r w:rsidR="00C82377">
        <w:rPr>
          <w:rFonts w:ascii="Times New Roman" w:hAnsi="Times New Roman" w:cs="Times New Roman"/>
          <w:sz w:val="24"/>
          <w:szCs w:val="24"/>
        </w:rPr>
        <w:t>l’Unione Europea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possa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rappresentare </w:t>
      </w:r>
      <w:r w:rsidR="00C82377">
        <w:rPr>
          <w:rFonts w:ascii="Times New Roman" w:hAnsi="Times New Roman" w:cs="Times New Roman"/>
          <w:sz w:val="24"/>
          <w:szCs w:val="24"/>
        </w:rPr>
        <w:t>l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a terza </w:t>
      </w:r>
      <w:r w:rsidR="00B51B15">
        <w:rPr>
          <w:rFonts w:ascii="Times New Roman" w:hAnsi="Times New Roman" w:cs="Times New Roman"/>
          <w:sz w:val="24"/>
          <w:szCs w:val="24"/>
        </w:rPr>
        <w:t>for</w:t>
      </w:r>
      <w:r w:rsidR="00062090" w:rsidRPr="00BB5E0A">
        <w:rPr>
          <w:rFonts w:ascii="Times New Roman" w:hAnsi="Times New Roman" w:cs="Times New Roman"/>
          <w:sz w:val="24"/>
          <w:szCs w:val="24"/>
        </w:rPr>
        <w:t>za in grado di equilibrare la competizione mondiale</w:t>
      </w:r>
      <w:r w:rsidR="00B51B15">
        <w:rPr>
          <w:rFonts w:ascii="Times New Roman" w:hAnsi="Times New Roman" w:cs="Times New Roman"/>
          <w:sz w:val="24"/>
          <w:szCs w:val="24"/>
        </w:rPr>
        <w:t xml:space="preserve">, </w:t>
      </w:r>
      <w:r w:rsidR="00062090" w:rsidRPr="00BB5E0A">
        <w:rPr>
          <w:rFonts w:ascii="Times New Roman" w:hAnsi="Times New Roman" w:cs="Times New Roman"/>
          <w:sz w:val="24"/>
          <w:szCs w:val="24"/>
        </w:rPr>
        <w:t>riapr</w:t>
      </w:r>
      <w:r w:rsidR="00B51B15">
        <w:rPr>
          <w:rFonts w:ascii="Times New Roman" w:hAnsi="Times New Roman" w:cs="Times New Roman"/>
          <w:sz w:val="24"/>
          <w:szCs w:val="24"/>
        </w:rPr>
        <w:t>endo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il dialogo </w:t>
      </w:r>
      <w:r w:rsidRPr="00BB5E0A">
        <w:rPr>
          <w:rFonts w:ascii="Times New Roman" w:hAnsi="Times New Roman" w:cs="Times New Roman"/>
          <w:sz w:val="24"/>
          <w:szCs w:val="24"/>
        </w:rPr>
        <w:t>e le relazioni internazionali.</w:t>
      </w:r>
      <w:r w:rsidR="00B51B15">
        <w:rPr>
          <w:rFonts w:ascii="Times New Roman" w:hAnsi="Times New Roman" w:cs="Times New Roman"/>
          <w:sz w:val="24"/>
          <w:szCs w:val="24"/>
        </w:rPr>
        <w:t xml:space="preserve"> </w:t>
      </w:r>
      <w:r w:rsidR="00370E3A">
        <w:rPr>
          <w:rFonts w:ascii="Times New Roman" w:hAnsi="Times New Roman" w:cs="Times New Roman"/>
          <w:sz w:val="24"/>
          <w:szCs w:val="24"/>
        </w:rPr>
        <w:t>V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i sono molte connessioni </w:t>
      </w:r>
      <w:r w:rsidR="00B51B15">
        <w:rPr>
          <w:rFonts w:ascii="Times New Roman" w:hAnsi="Times New Roman" w:cs="Times New Roman"/>
          <w:sz w:val="24"/>
          <w:szCs w:val="24"/>
        </w:rPr>
        <w:t>in</w:t>
      </w:r>
      <w:r w:rsidR="00062090" w:rsidRPr="00BB5E0A">
        <w:rPr>
          <w:rFonts w:ascii="Times New Roman" w:hAnsi="Times New Roman" w:cs="Times New Roman"/>
          <w:sz w:val="24"/>
          <w:szCs w:val="24"/>
        </w:rPr>
        <w:t xml:space="preserve"> questa fase che possono determinare un quadro tutto nuovo e un protagonismo dell’Europa e dell’Italia</w:t>
      </w:r>
      <w:r w:rsidR="00C87389">
        <w:rPr>
          <w:rFonts w:ascii="Times New Roman" w:hAnsi="Times New Roman" w:cs="Times New Roman"/>
          <w:sz w:val="24"/>
          <w:szCs w:val="24"/>
        </w:rPr>
        <w:t>:</w:t>
      </w:r>
      <w:r w:rsidR="001A495C">
        <w:rPr>
          <w:rFonts w:ascii="Times New Roman" w:hAnsi="Times New Roman" w:cs="Times New Roman"/>
          <w:sz w:val="24"/>
          <w:szCs w:val="24"/>
        </w:rPr>
        <w:t xml:space="preserve"> </w:t>
      </w:r>
      <w:r w:rsidR="00062090" w:rsidRPr="00BB5E0A">
        <w:rPr>
          <w:rFonts w:ascii="Times New Roman" w:hAnsi="Times New Roman" w:cs="Times New Roman"/>
          <w:sz w:val="24"/>
          <w:szCs w:val="24"/>
        </w:rPr>
        <w:t>naturalmente bisogna accettare la sfida e saperla coglier</w:t>
      </w:r>
      <w:r w:rsidR="00370E3A">
        <w:rPr>
          <w:rFonts w:ascii="Times New Roman" w:hAnsi="Times New Roman" w:cs="Times New Roman"/>
          <w:sz w:val="24"/>
          <w:szCs w:val="24"/>
        </w:rPr>
        <w:t>e</w:t>
      </w:r>
      <w:r w:rsidR="00062090" w:rsidRPr="00BB5E0A">
        <w:rPr>
          <w:rFonts w:ascii="Times New Roman" w:hAnsi="Times New Roman" w:cs="Times New Roman"/>
          <w:sz w:val="24"/>
          <w:szCs w:val="24"/>
        </w:rPr>
        <w:t>.</w:t>
      </w:r>
    </w:p>
    <w:p w:rsidR="002D0657" w:rsidRPr="00BB5E0A" w:rsidRDefault="005C79F0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Parliamo di industria e politica industriale: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 siamo in presenza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del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blocco dei licenziamenti, di una cassa integrazione prolungata, il presidente di Confindustria lamenta la scarsa attenzione del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Governo per le attività industriali, </w:t>
      </w:r>
      <w:r w:rsidRPr="00BB5E0A">
        <w:rPr>
          <w:rFonts w:ascii="Times New Roman" w:hAnsi="Times New Roman" w:cs="Times New Roman"/>
          <w:i/>
          <w:sz w:val="24"/>
          <w:szCs w:val="24"/>
        </w:rPr>
        <w:t>si assiste a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Pr="00BB5E0A">
        <w:rPr>
          <w:rFonts w:ascii="Times New Roman" w:hAnsi="Times New Roman" w:cs="Times New Roman"/>
          <w:i/>
          <w:sz w:val="24"/>
          <w:szCs w:val="24"/>
        </w:rPr>
        <w:t>dilagare,</w:t>
      </w:r>
      <w:r w:rsidR="0087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oltre ogni immaginazione</w:t>
      </w:r>
      <w:r w:rsidR="0087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possibile</w:t>
      </w:r>
      <w:r w:rsidRPr="00BB5E0A">
        <w:rPr>
          <w:rFonts w:ascii="Times New Roman" w:hAnsi="Times New Roman" w:cs="Times New Roman"/>
          <w:i/>
          <w:sz w:val="24"/>
          <w:szCs w:val="24"/>
        </w:rPr>
        <w:t>,</w:t>
      </w:r>
      <w:r w:rsidR="0087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della presenza dello </w:t>
      </w:r>
      <w:r w:rsidRPr="00BB5E0A">
        <w:rPr>
          <w:rFonts w:ascii="Times New Roman" w:hAnsi="Times New Roman" w:cs="Times New Roman"/>
          <w:i/>
          <w:sz w:val="24"/>
          <w:szCs w:val="24"/>
        </w:rPr>
        <w:t>Stato all’interno dell’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 xml:space="preserve">economia. Ogni discorso che si è fatto nei mesi scorsi richiamava l’urgenza di un nuovo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Piano Marshall</w:t>
      </w:r>
      <w:r w:rsidR="000163AF">
        <w:rPr>
          <w:rFonts w:ascii="Times New Roman" w:hAnsi="Times New Roman" w:cs="Times New Roman"/>
          <w:i/>
          <w:sz w:val="24"/>
          <w:szCs w:val="24"/>
        </w:rPr>
        <w:t>,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 xml:space="preserve">ma questo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si fondava su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 xml:space="preserve">lla libertà, sulla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libertà che era concessa all’impresa di investire, di riorganizzarsi</w:t>
      </w:r>
      <w:r w:rsidR="00B30098" w:rsidRPr="00BB5E0A">
        <w:rPr>
          <w:rFonts w:ascii="Times New Roman" w:hAnsi="Times New Roman" w:cs="Times New Roman"/>
          <w:i/>
          <w:sz w:val="24"/>
          <w:szCs w:val="24"/>
        </w:rPr>
        <w:t>,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 di fare</w:t>
      </w:r>
      <w:r w:rsidR="00B30098" w:rsidRPr="00BB5E0A">
        <w:rPr>
          <w:rFonts w:ascii="Times New Roman" w:hAnsi="Times New Roman" w:cs="Times New Roman"/>
          <w:i/>
          <w:sz w:val="24"/>
          <w:szCs w:val="24"/>
        </w:rPr>
        <w:t>,</w:t>
      </w:r>
      <w:r w:rsidR="0087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>mentre</w:t>
      </w:r>
      <w:r w:rsidR="00874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l’interv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 xml:space="preserve">ento dello Stato era concentrato in settore fortemente strategici e con una qualità manageriale </w:t>
      </w:r>
      <w:r w:rsidR="00B30098" w:rsidRPr="00BB5E0A">
        <w:rPr>
          <w:rFonts w:ascii="Times New Roman" w:hAnsi="Times New Roman" w:cs="Times New Roman"/>
          <w:i/>
          <w:sz w:val="24"/>
          <w:szCs w:val="24"/>
        </w:rPr>
        <w:t>di alto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 xml:space="preserve"> spessore</w:t>
      </w:r>
      <w:r w:rsidR="002D0657" w:rsidRPr="00BB5E0A">
        <w:rPr>
          <w:rFonts w:ascii="Times New Roman" w:hAnsi="Times New Roman" w:cs="Times New Roman"/>
          <w:i/>
          <w:sz w:val="24"/>
          <w:szCs w:val="24"/>
        </w:rPr>
        <w:t xml:space="preserve"> che</w:t>
      </w:r>
      <w:r w:rsidR="00FD6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non</w:t>
      </w:r>
      <w:r w:rsidR="00FD6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8" w:rsidRPr="00BB5E0A">
        <w:rPr>
          <w:rFonts w:ascii="Times New Roman" w:hAnsi="Times New Roman" w:cs="Times New Roman"/>
          <w:i/>
          <w:sz w:val="24"/>
          <w:szCs w:val="24"/>
        </w:rPr>
        <w:t>sembra esistere oggi</w:t>
      </w:r>
      <w:r w:rsidR="000E3B18" w:rsidRPr="00874FDC">
        <w:rPr>
          <w:rFonts w:ascii="Times New Roman" w:hAnsi="Times New Roman" w:cs="Times New Roman"/>
          <w:iCs/>
          <w:sz w:val="24"/>
          <w:szCs w:val="24"/>
        </w:rPr>
        <w:t>.</w:t>
      </w:r>
    </w:p>
    <w:p w:rsidR="00C952DD" w:rsidRPr="00BB5E0A" w:rsidRDefault="002D0657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I</w:t>
      </w:r>
      <w:r w:rsidR="003840EB" w:rsidRPr="00BB5E0A">
        <w:rPr>
          <w:rFonts w:ascii="Times New Roman" w:hAnsi="Times New Roman" w:cs="Times New Roman"/>
          <w:sz w:val="24"/>
          <w:szCs w:val="24"/>
        </w:rPr>
        <w:t>l paragone è calzante e, visto che abbiamo parlato anche di econ</w:t>
      </w:r>
      <w:r w:rsidRPr="00BB5E0A">
        <w:rPr>
          <w:rFonts w:ascii="Times New Roman" w:hAnsi="Times New Roman" w:cs="Times New Roman"/>
          <w:sz w:val="24"/>
          <w:szCs w:val="24"/>
        </w:rPr>
        <w:t xml:space="preserve">omia di guerra, vorrei ricordare </w:t>
      </w:r>
      <w:r w:rsidR="003840EB" w:rsidRPr="00BB5E0A">
        <w:rPr>
          <w:rFonts w:ascii="Times New Roman" w:hAnsi="Times New Roman" w:cs="Times New Roman"/>
          <w:sz w:val="24"/>
          <w:szCs w:val="24"/>
        </w:rPr>
        <w:t>le parole di Walt</w:t>
      </w:r>
      <w:r w:rsidR="00625086" w:rsidRPr="00BB5E0A">
        <w:rPr>
          <w:rFonts w:ascii="Times New Roman" w:hAnsi="Times New Roman" w:cs="Times New Roman"/>
          <w:sz w:val="24"/>
          <w:szCs w:val="24"/>
        </w:rPr>
        <w:t>h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3840EB" w:rsidRPr="00BB5E0A">
        <w:rPr>
          <w:rFonts w:ascii="Times New Roman" w:hAnsi="Times New Roman" w:cs="Times New Roman"/>
          <w:sz w:val="24"/>
          <w:szCs w:val="24"/>
        </w:rPr>
        <w:t>Rat</w:t>
      </w:r>
      <w:r w:rsidR="00625086" w:rsidRPr="00BB5E0A">
        <w:rPr>
          <w:rFonts w:ascii="Times New Roman" w:hAnsi="Times New Roman" w:cs="Times New Roman"/>
          <w:sz w:val="24"/>
          <w:szCs w:val="24"/>
        </w:rPr>
        <w:t>h</w:t>
      </w:r>
      <w:r w:rsidR="003840EB" w:rsidRPr="00BB5E0A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3840EB" w:rsidRPr="00BB5E0A">
        <w:rPr>
          <w:rFonts w:ascii="Times New Roman" w:hAnsi="Times New Roman" w:cs="Times New Roman"/>
          <w:sz w:val="24"/>
          <w:szCs w:val="24"/>
        </w:rPr>
        <w:t xml:space="preserve">, grande </w:t>
      </w:r>
      <w:r w:rsidR="000A2FA0">
        <w:rPr>
          <w:rFonts w:ascii="Times New Roman" w:hAnsi="Times New Roman" w:cs="Times New Roman"/>
          <w:sz w:val="24"/>
          <w:szCs w:val="24"/>
        </w:rPr>
        <w:t xml:space="preserve">imprenditore, uomo di Stato e </w:t>
      </w:r>
      <w:r w:rsidR="003840EB" w:rsidRPr="00BB5E0A">
        <w:rPr>
          <w:rFonts w:ascii="Times New Roman" w:hAnsi="Times New Roman" w:cs="Times New Roman"/>
          <w:sz w:val="24"/>
          <w:szCs w:val="24"/>
        </w:rPr>
        <w:t>intellettuale</w:t>
      </w:r>
      <w:r w:rsidR="000A2FA0">
        <w:rPr>
          <w:rFonts w:ascii="Times New Roman" w:hAnsi="Times New Roman" w:cs="Times New Roman"/>
          <w:sz w:val="24"/>
          <w:szCs w:val="24"/>
        </w:rPr>
        <w:t xml:space="preserve"> tedesco.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A2FA0">
        <w:rPr>
          <w:rFonts w:ascii="Times New Roman" w:hAnsi="Times New Roman" w:cs="Times New Roman"/>
          <w:sz w:val="24"/>
          <w:szCs w:val="24"/>
        </w:rPr>
        <w:t>Egli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 scrisse</w:t>
      </w:r>
      <w:r w:rsidR="008D49B1">
        <w:rPr>
          <w:rFonts w:ascii="Times New Roman" w:hAnsi="Times New Roman" w:cs="Times New Roman"/>
          <w:sz w:val="24"/>
          <w:szCs w:val="24"/>
        </w:rPr>
        <w:t xml:space="preserve"> ne </w:t>
      </w:r>
      <w:r w:rsidR="008D49B1" w:rsidRPr="008D49B1">
        <w:rPr>
          <w:rFonts w:ascii="Times New Roman" w:hAnsi="Times New Roman" w:cs="Times New Roman"/>
          <w:i/>
          <w:iCs/>
          <w:sz w:val="24"/>
          <w:szCs w:val="24"/>
        </w:rPr>
        <w:t>L’economia nuova</w:t>
      </w:r>
      <w:r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 a proposito di una fase analoga a questa</w:t>
      </w:r>
      <w:r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 che</w:t>
      </w:r>
      <w:r w:rsidR="00D44A1F">
        <w:rPr>
          <w:rFonts w:ascii="Times New Roman" w:hAnsi="Times New Roman" w:cs="Times New Roman"/>
          <w:sz w:val="24"/>
          <w:szCs w:val="24"/>
        </w:rPr>
        <w:t xml:space="preserve"> “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le esperienze di guerra ci hanno insegnato a produrre dentro il nostro </w:t>
      </w:r>
      <w:r w:rsidR="00D44A1F">
        <w:rPr>
          <w:rFonts w:ascii="Times New Roman" w:hAnsi="Times New Roman" w:cs="Times New Roman"/>
          <w:sz w:val="24"/>
          <w:szCs w:val="24"/>
        </w:rPr>
        <w:t>P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aese un gran numero di prodotti </w:t>
      </w:r>
      <w:r w:rsidR="00C952DD" w:rsidRPr="00BB5E0A">
        <w:rPr>
          <w:rFonts w:ascii="Times New Roman" w:hAnsi="Times New Roman" w:cs="Times New Roman"/>
          <w:sz w:val="24"/>
          <w:szCs w:val="24"/>
        </w:rPr>
        <w:t>importanti</w:t>
      </w:r>
      <w:r w:rsidR="00D44A1F">
        <w:rPr>
          <w:rFonts w:ascii="Times New Roman" w:hAnsi="Times New Roman" w:cs="Times New Roman"/>
          <w:sz w:val="24"/>
          <w:szCs w:val="24"/>
        </w:rPr>
        <w:t>;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ma d’altra parte noi, 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che eravamo abituati a distribuire il lavoro </w:t>
      </w:r>
      <w:r w:rsidR="00CA4A35" w:rsidRPr="00BB5E0A">
        <w:rPr>
          <w:rFonts w:ascii="Times New Roman" w:hAnsi="Times New Roman" w:cs="Times New Roman"/>
          <w:sz w:val="24"/>
          <w:szCs w:val="24"/>
        </w:rPr>
        <w:t>degli operai salariati</w:t>
      </w:r>
      <w:r w:rsidR="003840EB" w:rsidRPr="00BB5E0A">
        <w:rPr>
          <w:rFonts w:ascii="Times New Roman" w:hAnsi="Times New Roman" w:cs="Times New Roman"/>
          <w:sz w:val="24"/>
          <w:szCs w:val="24"/>
        </w:rPr>
        <w:t xml:space="preserve"> in vista </w:t>
      </w:r>
      <w:r w:rsidR="00CA4A35" w:rsidRPr="00BB5E0A">
        <w:rPr>
          <w:rFonts w:ascii="Times New Roman" w:hAnsi="Times New Roman" w:cs="Times New Roman"/>
          <w:sz w:val="24"/>
          <w:szCs w:val="24"/>
        </w:rPr>
        <w:t>del mercato mondiale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avremo bisogno nuovamente di un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grandioso rivolgimento</w:t>
      </w:r>
      <w:r w:rsidR="00D44A1F">
        <w:rPr>
          <w:rFonts w:ascii="Times New Roman" w:hAnsi="Times New Roman" w:cs="Times New Roman"/>
          <w:sz w:val="24"/>
          <w:szCs w:val="24"/>
        </w:rPr>
        <w:t>”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, nel quale si collocavano gli obiettivi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di tornare a </w:t>
      </w:r>
      <w:r w:rsidR="003C5047">
        <w:rPr>
          <w:rFonts w:ascii="Times New Roman" w:hAnsi="Times New Roman" w:cs="Times New Roman"/>
          <w:sz w:val="24"/>
          <w:szCs w:val="24"/>
        </w:rPr>
        <w:t>svolge</w:t>
      </w:r>
      <w:r w:rsidR="00CA4A35" w:rsidRPr="00BB5E0A">
        <w:rPr>
          <w:rFonts w:ascii="Times New Roman" w:hAnsi="Times New Roman" w:cs="Times New Roman"/>
          <w:sz w:val="24"/>
          <w:szCs w:val="24"/>
        </w:rPr>
        <w:t>re le relazioni economiche</w:t>
      </w:r>
      <w:r w:rsidR="003C5047">
        <w:rPr>
          <w:rFonts w:ascii="Times New Roman" w:hAnsi="Times New Roman" w:cs="Times New Roman"/>
          <w:sz w:val="24"/>
          <w:szCs w:val="24"/>
        </w:rPr>
        <w:t xml:space="preserve"> e gli scambi </w:t>
      </w:r>
      <w:r w:rsidR="003C5047" w:rsidRPr="00BB5E0A">
        <w:rPr>
          <w:rFonts w:ascii="Times New Roman" w:hAnsi="Times New Roman" w:cs="Times New Roman"/>
          <w:sz w:val="24"/>
          <w:szCs w:val="24"/>
        </w:rPr>
        <w:t>internazionali</w:t>
      </w:r>
      <w:r w:rsidR="00CA4A35" w:rsidRPr="00BB5E0A">
        <w:rPr>
          <w:rFonts w:ascii="Times New Roman" w:hAnsi="Times New Roman" w:cs="Times New Roman"/>
          <w:sz w:val="24"/>
          <w:szCs w:val="24"/>
        </w:rPr>
        <w:t>, ma al tempo stesso si poneva il problema del funzio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namento e del ruolo dello </w:t>
      </w:r>
      <w:r w:rsidR="003C5047">
        <w:rPr>
          <w:rFonts w:ascii="Times New Roman" w:hAnsi="Times New Roman" w:cs="Times New Roman"/>
          <w:sz w:val="24"/>
          <w:szCs w:val="24"/>
        </w:rPr>
        <w:t>S</w:t>
      </w:r>
      <w:r w:rsidR="00C952DD" w:rsidRPr="00BB5E0A">
        <w:rPr>
          <w:rFonts w:ascii="Times New Roman" w:hAnsi="Times New Roman" w:cs="Times New Roman"/>
          <w:sz w:val="24"/>
          <w:szCs w:val="24"/>
        </w:rPr>
        <w:t>tato.</w:t>
      </w:r>
      <w:r w:rsidR="003C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DD" w:rsidRPr="00BB5E0A">
        <w:rPr>
          <w:rFonts w:ascii="Times New Roman" w:hAnsi="Times New Roman" w:cs="Times New Roman"/>
          <w:sz w:val="24"/>
          <w:szCs w:val="24"/>
        </w:rPr>
        <w:t>Rathenau</w:t>
      </w:r>
      <w:proofErr w:type="spellEnd"/>
      <w:r w:rsidR="00C952DD" w:rsidRPr="00BB5E0A">
        <w:rPr>
          <w:rFonts w:ascii="Times New Roman" w:hAnsi="Times New Roman" w:cs="Times New Roman"/>
          <w:sz w:val="24"/>
          <w:szCs w:val="24"/>
        </w:rPr>
        <w:t xml:space="preserve"> affermava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che </w:t>
      </w:r>
      <w:r w:rsidR="008D49B1">
        <w:rPr>
          <w:rFonts w:ascii="Times New Roman" w:hAnsi="Times New Roman" w:cs="Times New Roman"/>
          <w:sz w:val="24"/>
          <w:szCs w:val="24"/>
        </w:rPr>
        <w:t>una “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economia di guerra </w:t>
      </w:r>
      <w:r w:rsidR="008D49B1">
        <w:rPr>
          <w:rFonts w:ascii="Times New Roman" w:hAnsi="Times New Roman" w:cs="Times New Roman"/>
          <w:sz w:val="24"/>
          <w:szCs w:val="24"/>
        </w:rPr>
        <w:t xml:space="preserve">[…]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offre </w:t>
      </w:r>
      <w:r w:rsidR="008D49B1">
        <w:rPr>
          <w:rFonts w:ascii="Times New Roman" w:hAnsi="Times New Roman" w:cs="Times New Roman"/>
          <w:sz w:val="24"/>
          <w:szCs w:val="24"/>
        </w:rPr>
        <w:t xml:space="preserve">[…]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la </w:t>
      </w:r>
      <w:r w:rsidR="00EE4671" w:rsidRPr="00BB5E0A">
        <w:rPr>
          <w:rFonts w:ascii="Times New Roman" w:hAnsi="Times New Roman" w:cs="Times New Roman"/>
          <w:sz w:val="24"/>
          <w:szCs w:val="24"/>
        </w:rPr>
        <w:t>dimostrazione</w:t>
      </w:r>
      <w:r w:rsidR="008D49B1">
        <w:rPr>
          <w:rFonts w:ascii="Times New Roman" w:hAnsi="Times New Roman" w:cs="Times New Roman"/>
          <w:sz w:val="24"/>
          <w:szCs w:val="24"/>
        </w:rPr>
        <w:t>, se la si osserva rettamente,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D49B1">
        <w:rPr>
          <w:rFonts w:ascii="Times New Roman" w:hAnsi="Times New Roman" w:cs="Times New Roman"/>
          <w:sz w:val="24"/>
          <w:szCs w:val="24"/>
        </w:rPr>
        <w:t>che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i sistemi apparentemente pi</w:t>
      </w:r>
      <w:r w:rsidR="00EE4671" w:rsidRPr="00BB5E0A">
        <w:rPr>
          <w:rFonts w:ascii="Times New Roman" w:hAnsi="Times New Roman" w:cs="Times New Roman"/>
          <w:sz w:val="24"/>
          <w:szCs w:val="24"/>
        </w:rPr>
        <w:t>ù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immutabili possono essere trasformati non in una sola</w:t>
      </w:r>
      <w:r w:rsidR="008D49B1">
        <w:rPr>
          <w:rFonts w:ascii="Times New Roman" w:hAnsi="Times New Roman" w:cs="Times New Roman"/>
          <w:sz w:val="24"/>
          <w:szCs w:val="24"/>
        </w:rPr>
        <w:t>,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ma in molte maniere</w:t>
      </w:r>
      <w:r w:rsidR="003C5047">
        <w:rPr>
          <w:rFonts w:ascii="Times New Roman" w:hAnsi="Times New Roman" w:cs="Times New Roman"/>
          <w:sz w:val="24"/>
          <w:szCs w:val="24"/>
        </w:rPr>
        <w:t>,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D49B1">
        <w:rPr>
          <w:rFonts w:ascii="Times New Roman" w:hAnsi="Times New Roman" w:cs="Times New Roman"/>
          <w:sz w:val="24"/>
          <w:szCs w:val="24"/>
        </w:rPr>
        <w:t>e che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lo </w:t>
      </w:r>
      <w:r w:rsidR="00EE4671" w:rsidRPr="00BB5E0A">
        <w:rPr>
          <w:rFonts w:ascii="Times New Roman" w:hAnsi="Times New Roman" w:cs="Times New Roman"/>
          <w:sz w:val="24"/>
          <w:szCs w:val="24"/>
        </w:rPr>
        <w:t>S</w:t>
      </w:r>
      <w:r w:rsidR="00CA4A35" w:rsidRPr="00BB5E0A">
        <w:rPr>
          <w:rFonts w:ascii="Times New Roman" w:hAnsi="Times New Roman" w:cs="Times New Roman"/>
          <w:sz w:val="24"/>
          <w:szCs w:val="24"/>
        </w:rPr>
        <w:t>tato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CA4A35" w:rsidRPr="00BB5E0A">
        <w:rPr>
          <w:rFonts w:ascii="Times New Roman" w:hAnsi="Times New Roman" w:cs="Times New Roman"/>
          <w:sz w:val="24"/>
          <w:szCs w:val="24"/>
        </w:rPr>
        <w:t>in quanto</w:t>
      </w:r>
      <w:r w:rsidR="008D49B1">
        <w:rPr>
          <w:rFonts w:ascii="Times New Roman" w:hAnsi="Times New Roman" w:cs="Times New Roman"/>
          <w:sz w:val="24"/>
          <w:szCs w:val="24"/>
        </w:rPr>
        <w:t xml:space="preserve"> esso sia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opportunamente diretto</w:t>
      </w:r>
      <w:r w:rsidR="003C5047">
        <w:rPr>
          <w:rFonts w:ascii="Times New Roman" w:hAnsi="Times New Roman" w:cs="Times New Roman"/>
          <w:sz w:val="24"/>
          <w:szCs w:val="24"/>
        </w:rPr>
        <w:t>,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pu</w:t>
      </w:r>
      <w:r w:rsidR="00EE4671" w:rsidRPr="00BB5E0A">
        <w:rPr>
          <w:rFonts w:ascii="Times New Roman" w:hAnsi="Times New Roman" w:cs="Times New Roman"/>
          <w:sz w:val="24"/>
          <w:szCs w:val="24"/>
        </w:rPr>
        <w:t>ò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c</w:t>
      </w:r>
      <w:r w:rsidR="008D49B1">
        <w:rPr>
          <w:rFonts w:ascii="Times New Roman" w:hAnsi="Times New Roman" w:cs="Times New Roman"/>
          <w:sz w:val="24"/>
          <w:szCs w:val="24"/>
        </w:rPr>
        <w:t>o</w:t>
      </w:r>
      <w:r w:rsidR="003C5047">
        <w:rPr>
          <w:rFonts w:ascii="Times New Roman" w:hAnsi="Times New Roman" w:cs="Times New Roman"/>
          <w:sz w:val="24"/>
          <w:szCs w:val="24"/>
        </w:rPr>
        <w:t>i</w:t>
      </w:r>
      <w:r w:rsidR="003C5047" w:rsidRPr="003C5047">
        <w:rPr>
          <w:rFonts w:ascii="Times New Roman" w:hAnsi="Times New Roman" w:cs="Times New Roman"/>
          <w:sz w:val="24"/>
          <w:szCs w:val="24"/>
        </w:rPr>
        <w:t xml:space="preserve"> </w:t>
      </w:r>
      <w:r w:rsidR="003C5047" w:rsidRPr="00BB5E0A">
        <w:rPr>
          <w:rFonts w:ascii="Times New Roman" w:hAnsi="Times New Roman" w:cs="Times New Roman"/>
          <w:sz w:val="24"/>
          <w:szCs w:val="24"/>
        </w:rPr>
        <w:t>suoi organi</w:t>
      </w:r>
      <w:r w:rsidR="008D49B1">
        <w:rPr>
          <w:rFonts w:ascii="Times New Roman" w:hAnsi="Times New Roman" w:cs="Times New Roman"/>
          <w:sz w:val="24"/>
          <w:szCs w:val="24"/>
        </w:rPr>
        <w:t xml:space="preserve"> e </w:t>
      </w:r>
      <w:r w:rsidR="008D49B1" w:rsidRPr="00BB5E0A">
        <w:rPr>
          <w:rFonts w:ascii="Times New Roman" w:hAnsi="Times New Roman" w:cs="Times New Roman"/>
          <w:sz w:val="24"/>
          <w:szCs w:val="24"/>
        </w:rPr>
        <w:t>le sue istituzioni</w:t>
      </w:r>
      <w:r w:rsidR="003C5047">
        <w:rPr>
          <w:rFonts w:ascii="Times New Roman" w:hAnsi="Times New Roman" w:cs="Times New Roman"/>
          <w:sz w:val="24"/>
          <w:szCs w:val="24"/>
        </w:rPr>
        <w:t xml:space="preserve"> </w:t>
      </w:r>
      <w:r w:rsidR="008D49B1">
        <w:rPr>
          <w:rFonts w:ascii="Times New Roman" w:hAnsi="Times New Roman" w:cs="Times New Roman"/>
          <w:sz w:val="24"/>
          <w:szCs w:val="24"/>
        </w:rPr>
        <w:t xml:space="preserve">adattarsi e </w:t>
      </w:r>
      <w:r w:rsidR="00CA4A35" w:rsidRPr="00BB5E0A">
        <w:rPr>
          <w:rFonts w:ascii="Times New Roman" w:hAnsi="Times New Roman" w:cs="Times New Roman"/>
          <w:sz w:val="24"/>
          <w:szCs w:val="24"/>
        </w:rPr>
        <w:t>muoversi efficacemente in ogni campo del lavoro</w:t>
      </w:r>
      <w:r w:rsidR="008D49B1">
        <w:rPr>
          <w:rFonts w:ascii="Times New Roman" w:hAnsi="Times New Roman" w:cs="Times New Roman"/>
          <w:sz w:val="24"/>
          <w:szCs w:val="24"/>
        </w:rPr>
        <w:t>”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3C5047">
        <w:rPr>
          <w:rFonts w:ascii="Times New Roman" w:hAnsi="Times New Roman" w:cs="Times New Roman"/>
          <w:sz w:val="24"/>
          <w:szCs w:val="24"/>
        </w:rPr>
        <w:t>(</w:t>
      </w:r>
      <w:r w:rsidR="00C952DD" w:rsidRPr="00BB5E0A">
        <w:rPr>
          <w:rFonts w:ascii="Times New Roman" w:hAnsi="Times New Roman" w:cs="Times New Roman"/>
          <w:sz w:val="24"/>
          <w:szCs w:val="24"/>
        </w:rPr>
        <w:t>riferendosi</w:t>
      </w:r>
      <w:r w:rsidR="00E43E11">
        <w:rPr>
          <w:rFonts w:ascii="Times New Roman" w:hAnsi="Times New Roman" w:cs="Times New Roman"/>
          <w:sz w:val="24"/>
          <w:szCs w:val="24"/>
        </w:rPr>
        <w:t xml:space="preserve"> così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non solo al lavoro</w:t>
      </w:r>
      <w:r w:rsidR="003C5047">
        <w:rPr>
          <w:rFonts w:ascii="Times New Roman" w:hAnsi="Times New Roman" w:cs="Times New Roman"/>
          <w:sz w:val="24"/>
          <w:szCs w:val="24"/>
        </w:rPr>
        <w:t>,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ma al sistema </w:t>
      </w:r>
      <w:r w:rsidR="00EE4671" w:rsidRPr="00BB5E0A">
        <w:rPr>
          <w:rFonts w:ascii="Times New Roman" w:hAnsi="Times New Roman" w:cs="Times New Roman"/>
          <w:sz w:val="24"/>
          <w:szCs w:val="24"/>
        </w:rPr>
        <w:t>produttivo</w:t>
      </w:r>
      <w:r w:rsidR="003C5047">
        <w:rPr>
          <w:rFonts w:ascii="Times New Roman" w:hAnsi="Times New Roman" w:cs="Times New Roman"/>
          <w:sz w:val="24"/>
          <w:szCs w:val="24"/>
        </w:rPr>
        <w:t xml:space="preserve"> nel suo insieme)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. </w:t>
      </w:r>
      <w:r w:rsidR="003C5047">
        <w:rPr>
          <w:rFonts w:ascii="Times New Roman" w:hAnsi="Times New Roman" w:cs="Times New Roman"/>
          <w:sz w:val="24"/>
          <w:szCs w:val="24"/>
        </w:rPr>
        <w:t>Inoltre, egli sosteneva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che </w:t>
      </w:r>
      <w:r w:rsidR="00E43E11">
        <w:rPr>
          <w:rFonts w:ascii="Times New Roman" w:hAnsi="Times New Roman" w:cs="Times New Roman"/>
          <w:sz w:val="24"/>
          <w:szCs w:val="24"/>
        </w:rPr>
        <w:t>“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la guerra </w:t>
      </w:r>
      <w:r w:rsidR="00E43E11">
        <w:rPr>
          <w:rFonts w:ascii="Times New Roman" w:hAnsi="Times New Roman" w:cs="Times New Roman"/>
          <w:sz w:val="24"/>
          <w:szCs w:val="24"/>
        </w:rPr>
        <w:t>h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a </w:t>
      </w:r>
      <w:r w:rsidR="00CA4A35" w:rsidRPr="00BB5E0A">
        <w:rPr>
          <w:rFonts w:ascii="Times New Roman" w:hAnsi="Times New Roman" w:cs="Times New Roman"/>
          <w:sz w:val="24"/>
          <w:szCs w:val="24"/>
        </w:rPr>
        <w:t>fatto maturare in pochi ann</w:t>
      </w:r>
      <w:r w:rsidR="00026035" w:rsidRPr="00BB5E0A">
        <w:rPr>
          <w:rFonts w:ascii="Times New Roman" w:hAnsi="Times New Roman" w:cs="Times New Roman"/>
          <w:sz w:val="24"/>
          <w:szCs w:val="24"/>
        </w:rPr>
        <w:t>i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E4671" w:rsidRPr="00BB5E0A">
        <w:rPr>
          <w:rFonts w:ascii="Times New Roman" w:hAnsi="Times New Roman" w:cs="Times New Roman"/>
          <w:sz w:val="24"/>
          <w:szCs w:val="24"/>
        </w:rPr>
        <w:t>ciò</w:t>
      </w:r>
      <w:r w:rsidR="00CA4A35" w:rsidRPr="00BB5E0A">
        <w:rPr>
          <w:rFonts w:ascii="Times New Roman" w:hAnsi="Times New Roman" w:cs="Times New Roman"/>
          <w:sz w:val="24"/>
          <w:szCs w:val="24"/>
        </w:rPr>
        <w:t xml:space="preserve"> che </w:t>
      </w:r>
      <w:r w:rsidR="00026035" w:rsidRPr="00BB5E0A">
        <w:rPr>
          <w:rFonts w:ascii="Times New Roman" w:hAnsi="Times New Roman" w:cs="Times New Roman"/>
          <w:sz w:val="24"/>
          <w:szCs w:val="24"/>
        </w:rPr>
        <w:t>avrebbe dovuto</w:t>
      </w:r>
      <w:r w:rsidR="00EE467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43E11">
        <w:rPr>
          <w:rFonts w:ascii="Times New Roman" w:hAnsi="Times New Roman" w:cs="Times New Roman"/>
          <w:sz w:val="24"/>
          <w:szCs w:val="24"/>
        </w:rPr>
        <w:t>maturare</w:t>
      </w:r>
      <w:r w:rsidR="00EE4671" w:rsidRPr="00BB5E0A">
        <w:rPr>
          <w:rFonts w:ascii="Times New Roman" w:hAnsi="Times New Roman" w:cs="Times New Roman"/>
          <w:sz w:val="24"/>
          <w:szCs w:val="24"/>
        </w:rPr>
        <w:t xml:space="preserve"> in qualche seco</w:t>
      </w:r>
      <w:r w:rsidR="00CA4A35" w:rsidRPr="00BB5E0A">
        <w:rPr>
          <w:rFonts w:ascii="Times New Roman" w:hAnsi="Times New Roman" w:cs="Times New Roman"/>
          <w:sz w:val="24"/>
          <w:szCs w:val="24"/>
        </w:rPr>
        <w:t>lo</w:t>
      </w:r>
      <w:r w:rsidR="00E43E11">
        <w:rPr>
          <w:rFonts w:ascii="Times New Roman" w:hAnsi="Times New Roman" w:cs="Times New Roman"/>
          <w:sz w:val="24"/>
          <w:szCs w:val="24"/>
        </w:rPr>
        <w:t>”</w:t>
      </w:r>
      <w:r w:rsidR="00C952DD" w:rsidRPr="00BB5E0A">
        <w:rPr>
          <w:rFonts w:ascii="Times New Roman" w:hAnsi="Times New Roman" w:cs="Times New Roman"/>
          <w:sz w:val="24"/>
          <w:szCs w:val="24"/>
        </w:rPr>
        <w:t>.</w:t>
      </w:r>
      <w:r w:rsidR="003C5047">
        <w:rPr>
          <w:rFonts w:ascii="Times New Roman" w:hAnsi="Times New Roman" w:cs="Times New Roman"/>
          <w:sz w:val="24"/>
          <w:szCs w:val="24"/>
        </w:rPr>
        <w:t xml:space="preserve"> </w:t>
      </w:r>
      <w:r w:rsidR="00C952DD" w:rsidRPr="00BB5E0A">
        <w:rPr>
          <w:rFonts w:ascii="Times New Roman" w:hAnsi="Times New Roman" w:cs="Times New Roman"/>
          <w:sz w:val="24"/>
          <w:szCs w:val="24"/>
        </w:rPr>
        <w:t>O</w:t>
      </w:r>
      <w:r w:rsidR="00EE4671" w:rsidRPr="00BB5E0A">
        <w:rPr>
          <w:rFonts w:ascii="Times New Roman" w:hAnsi="Times New Roman" w:cs="Times New Roman"/>
          <w:sz w:val="24"/>
          <w:szCs w:val="24"/>
        </w:rPr>
        <w:t>ra</w:t>
      </w:r>
      <w:r w:rsidR="003C5047">
        <w:rPr>
          <w:rFonts w:ascii="Times New Roman" w:hAnsi="Times New Roman" w:cs="Times New Roman"/>
          <w:sz w:val="24"/>
          <w:szCs w:val="24"/>
        </w:rPr>
        <w:t>,</w:t>
      </w:r>
      <w:r w:rsidR="00EE4671" w:rsidRPr="00BB5E0A">
        <w:rPr>
          <w:rFonts w:ascii="Times New Roman" w:hAnsi="Times New Roman" w:cs="Times New Roman"/>
          <w:sz w:val="24"/>
          <w:szCs w:val="24"/>
        </w:rPr>
        <w:t xml:space="preserve"> l’Europa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ha dato </w:t>
      </w:r>
      <w:r w:rsidR="00E43E11">
        <w:rPr>
          <w:rFonts w:ascii="Times New Roman" w:hAnsi="Times New Roman" w:cs="Times New Roman"/>
          <w:sz w:val="24"/>
          <w:szCs w:val="24"/>
        </w:rPr>
        <w:t>prova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che un processo che</w:t>
      </w:r>
      <w:r w:rsidR="00E43E11">
        <w:rPr>
          <w:rFonts w:ascii="Times New Roman" w:hAnsi="Times New Roman" w:cs="Times New Roman"/>
          <w:sz w:val="24"/>
          <w:szCs w:val="24"/>
        </w:rPr>
        <w:t xml:space="preserve"> si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sarebbe </w:t>
      </w:r>
      <w:r w:rsidR="00E43E11">
        <w:rPr>
          <w:rFonts w:ascii="Times New Roman" w:hAnsi="Times New Roman" w:cs="Times New Roman"/>
          <w:sz w:val="24"/>
          <w:szCs w:val="24"/>
        </w:rPr>
        <w:t>svol</w:t>
      </w:r>
      <w:r w:rsidR="00026035" w:rsidRPr="00BB5E0A">
        <w:rPr>
          <w:rFonts w:ascii="Times New Roman" w:hAnsi="Times New Roman" w:cs="Times New Roman"/>
          <w:sz w:val="24"/>
          <w:szCs w:val="24"/>
        </w:rPr>
        <w:t>to</w:t>
      </w:r>
      <w:r w:rsidR="003C5047">
        <w:rPr>
          <w:rFonts w:ascii="Times New Roman" w:hAnsi="Times New Roman" w:cs="Times New Roman"/>
          <w:sz w:val="24"/>
          <w:szCs w:val="24"/>
        </w:rPr>
        <w:t>,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senza </w:t>
      </w:r>
      <w:r w:rsidR="003C5047">
        <w:rPr>
          <w:rFonts w:ascii="Times New Roman" w:hAnsi="Times New Roman" w:cs="Times New Roman"/>
          <w:sz w:val="24"/>
          <w:szCs w:val="24"/>
        </w:rPr>
        <w:t>la pandemia,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in diversi anni, </w:t>
      </w:r>
      <w:r w:rsidR="00026035" w:rsidRPr="00BB5E0A">
        <w:rPr>
          <w:rFonts w:ascii="Times New Roman" w:hAnsi="Times New Roman" w:cs="Times New Roman"/>
          <w:sz w:val="24"/>
          <w:szCs w:val="24"/>
        </w:rPr>
        <w:t>se non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in </w:t>
      </w:r>
      <w:r w:rsidR="00026035" w:rsidRPr="00BB5E0A">
        <w:rPr>
          <w:rFonts w:ascii="Times New Roman" w:hAnsi="Times New Roman" w:cs="Times New Roman"/>
          <w:sz w:val="24"/>
          <w:szCs w:val="24"/>
        </w:rPr>
        <w:t>decenni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, è </w:t>
      </w:r>
      <w:r w:rsidR="00E43E11">
        <w:rPr>
          <w:rFonts w:ascii="Times New Roman" w:hAnsi="Times New Roman" w:cs="Times New Roman"/>
          <w:sz w:val="24"/>
          <w:szCs w:val="24"/>
        </w:rPr>
        <w:t>venuto a compimento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in pochi mes</w:t>
      </w:r>
      <w:r w:rsidR="003C5047">
        <w:rPr>
          <w:rFonts w:ascii="Times New Roman" w:hAnsi="Times New Roman" w:cs="Times New Roman"/>
          <w:sz w:val="24"/>
          <w:szCs w:val="24"/>
        </w:rPr>
        <w:t>i.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3C5047">
        <w:rPr>
          <w:rFonts w:ascii="Times New Roman" w:hAnsi="Times New Roman" w:cs="Times New Roman"/>
          <w:sz w:val="24"/>
          <w:szCs w:val="24"/>
        </w:rPr>
        <w:t>Perciò</w:t>
      </w:r>
      <w:r w:rsidR="00E43E11" w:rsidRPr="00BB5E0A">
        <w:rPr>
          <w:rFonts w:ascii="Times New Roman" w:hAnsi="Times New Roman" w:cs="Times New Roman"/>
          <w:sz w:val="24"/>
          <w:szCs w:val="24"/>
        </w:rPr>
        <w:t>,</w:t>
      </w:r>
      <w:r w:rsidR="00E43E11">
        <w:rPr>
          <w:rFonts w:ascii="Times New Roman" w:hAnsi="Times New Roman" w:cs="Times New Roman"/>
          <w:sz w:val="24"/>
          <w:szCs w:val="24"/>
        </w:rPr>
        <w:t xml:space="preserve"> </w:t>
      </w:r>
      <w:r w:rsidR="00E43E11" w:rsidRPr="00BB5E0A">
        <w:rPr>
          <w:rFonts w:ascii="Times New Roman" w:hAnsi="Times New Roman" w:cs="Times New Roman"/>
          <w:sz w:val="24"/>
          <w:szCs w:val="24"/>
        </w:rPr>
        <w:t>guardando a</w:t>
      </w:r>
      <w:r w:rsidR="00E43E11">
        <w:rPr>
          <w:rFonts w:ascii="Times New Roman" w:hAnsi="Times New Roman" w:cs="Times New Roman"/>
          <w:sz w:val="24"/>
          <w:szCs w:val="24"/>
        </w:rPr>
        <w:t>l clima e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43E11">
        <w:rPr>
          <w:rFonts w:ascii="Times New Roman" w:hAnsi="Times New Roman" w:cs="Times New Roman"/>
          <w:sz w:val="24"/>
          <w:szCs w:val="24"/>
        </w:rPr>
        <w:t>al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la connessione </w:t>
      </w:r>
      <w:r w:rsidR="00E43E11">
        <w:rPr>
          <w:rFonts w:ascii="Times New Roman" w:hAnsi="Times New Roman" w:cs="Times New Roman"/>
          <w:sz w:val="24"/>
          <w:szCs w:val="24"/>
        </w:rPr>
        <w:t xml:space="preserve">virtuosa 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che si creò ai tempi del </w:t>
      </w:r>
      <w:r w:rsidR="00E43E11">
        <w:rPr>
          <w:rFonts w:ascii="Times New Roman" w:hAnsi="Times New Roman" w:cs="Times New Roman"/>
          <w:sz w:val="24"/>
          <w:szCs w:val="24"/>
        </w:rPr>
        <w:t>Pia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no Marshall e dell’intervento straordinario </w:t>
      </w:r>
      <w:r w:rsidR="00E43E11">
        <w:rPr>
          <w:rFonts w:ascii="Times New Roman" w:hAnsi="Times New Roman" w:cs="Times New Roman"/>
          <w:sz w:val="24"/>
          <w:szCs w:val="24"/>
        </w:rPr>
        <w:t>n</w:t>
      </w:r>
      <w:r w:rsidR="00E43E11" w:rsidRPr="00BB5E0A">
        <w:rPr>
          <w:rFonts w:ascii="Times New Roman" w:hAnsi="Times New Roman" w:cs="Times New Roman"/>
          <w:sz w:val="24"/>
          <w:szCs w:val="24"/>
        </w:rPr>
        <w:t>el Mezzogiorno</w:t>
      </w:r>
      <w:r w:rsidR="00E43E11">
        <w:rPr>
          <w:rFonts w:ascii="Times New Roman" w:hAnsi="Times New Roman" w:cs="Times New Roman"/>
          <w:sz w:val="24"/>
          <w:szCs w:val="24"/>
        </w:rPr>
        <w:t>,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vorremmo 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avere </w:t>
      </w:r>
      <w:r w:rsidR="00E43E11">
        <w:rPr>
          <w:rFonts w:ascii="Times New Roman" w:hAnsi="Times New Roman" w:cs="Times New Roman"/>
          <w:sz w:val="24"/>
          <w:szCs w:val="24"/>
        </w:rPr>
        <w:t>anche</w:t>
      </w:r>
      <w:r w:rsidR="00E43E11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la </w:t>
      </w:r>
      <w:r w:rsidR="00E43E11">
        <w:rPr>
          <w:rFonts w:ascii="Times New Roman" w:hAnsi="Times New Roman" w:cs="Times New Roman"/>
          <w:sz w:val="24"/>
          <w:szCs w:val="24"/>
        </w:rPr>
        <w:t xml:space="preserve">dimostrazione 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di uno Stato </w:t>
      </w:r>
      <w:r w:rsidR="003C5047">
        <w:rPr>
          <w:rFonts w:ascii="Times New Roman" w:hAnsi="Times New Roman" w:cs="Times New Roman"/>
          <w:sz w:val="24"/>
          <w:szCs w:val="24"/>
        </w:rPr>
        <w:t>capace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dare nel nostro </w:t>
      </w:r>
      <w:r w:rsidR="003C5047">
        <w:rPr>
          <w:rFonts w:ascii="Times New Roman" w:hAnsi="Times New Roman" w:cs="Times New Roman"/>
          <w:sz w:val="24"/>
          <w:szCs w:val="24"/>
        </w:rPr>
        <w:t>P</w:t>
      </w:r>
      <w:r w:rsidR="00C952DD" w:rsidRPr="00BB5E0A">
        <w:rPr>
          <w:rFonts w:ascii="Times New Roman" w:hAnsi="Times New Roman" w:cs="Times New Roman"/>
          <w:sz w:val="24"/>
          <w:szCs w:val="24"/>
        </w:rPr>
        <w:t>aese le stesse risposte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026035" w:rsidRPr="00BB5E0A">
        <w:rPr>
          <w:rFonts w:ascii="Times New Roman" w:hAnsi="Times New Roman" w:cs="Times New Roman"/>
          <w:sz w:val="24"/>
          <w:szCs w:val="24"/>
        </w:rPr>
        <w:t>in tempi rapidi ed efficaci</w:t>
      </w:r>
      <w:r w:rsidR="00C952DD" w:rsidRPr="00BB5E0A">
        <w:rPr>
          <w:rFonts w:ascii="Times New Roman" w:hAnsi="Times New Roman" w:cs="Times New Roman"/>
          <w:sz w:val="24"/>
          <w:szCs w:val="24"/>
        </w:rPr>
        <w:t>.</w:t>
      </w:r>
    </w:p>
    <w:p w:rsidR="00C952DD" w:rsidRPr="00BB5E0A" w:rsidRDefault="00C952DD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 xml:space="preserve">C’è a giro tanta voglia di riportare indietro le lancette dell’orologio, ai tempi delle partecipazioni statali e della Cassa del Mezzogiorno </w:t>
      </w:r>
    </w:p>
    <w:p w:rsidR="00C22832" w:rsidRDefault="00447BBA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è un tema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attuale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riproposizione del </w:t>
      </w:r>
      <w:r w:rsidR="00026035" w:rsidRPr="00BB5E0A">
        <w:rPr>
          <w:rFonts w:ascii="Times New Roman" w:hAnsi="Times New Roman" w:cs="Times New Roman"/>
          <w:sz w:val="24"/>
          <w:szCs w:val="24"/>
        </w:rPr>
        <w:t>modello dell’intervento straordinario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40BC9">
        <w:rPr>
          <w:rFonts w:ascii="Times New Roman" w:hAnsi="Times New Roman" w:cs="Times New Roman"/>
          <w:sz w:val="24"/>
          <w:szCs w:val="24"/>
        </w:rPr>
        <w:t>, a maggior ragione,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i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ntervento pubblico </w:t>
      </w:r>
      <w:r w:rsidRPr="00447BBA">
        <w:rPr>
          <w:rFonts w:ascii="Times New Roman" w:hAnsi="Times New Roman" w:cs="Times New Roman"/>
          <w:i/>
          <w:iCs/>
          <w:sz w:val="24"/>
          <w:szCs w:val="24"/>
        </w:rPr>
        <w:t>tout court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BC9">
        <w:rPr>
          <w:rFonts w:ascii="Times New Roman" w:hAnsi="Times New Roman" w:cs="Times New Roman"/>
          <w:sz w:val="24"/>
          <w:szCs w:val="24"/>
        </w:rPr>
        <w:t xml:space="preserve"> </w:t>
      </w:r>
      <w:r w:rsidR="00D40BC9" w:rsidRPr="00BB5E0A">
        <w:rPr>
          <w:rFonts w:ascii="Times New Roman" w:hAnsi="Times New Roman" w:cs="Times New Roman"/>
          <w:sz w:val="24"/>
          <w:szCs w:val="24"/>
        </w:rPr>
        <w:t>È</w:t>
      </w:r>
      <w:r w:rsidR="00D40BC9">
        <w:rPr>
          <w:rFonts w:ascii="Times New Roman" w:hAnsi="Times New Roman" w:cs="Times New Roman"/>
          <w:sz w:val="24"/>
          <w:szCs w:val="24"/>
        </w:rPr>
        <w:t xml:space="preserve"> </w:t>
      </w:r>
      <w:r w:rsidR="00026035" w:rsidRPr="00BB5E0A">
        <w:rPr>
          <w:rFonts w:ascii="Times New Roman" w:hAnsi="Times New Roman" w:cs="Times New Roman"/>
          <w:sz w:val="24"/>
          <w:szCs w:val="24"/>
        </w:rPr>
        <w:t>una strada di altri tempi</w:t>
      </w:r>
      <w:r w:rsidR="00D40BC9">
        <w:rPr>
          <w:rFonts w:ascii="Times New Roman" w:hAnsi="Times New Roman" w:cs="Times New Roman"/>
          <w:sz w:val="24"/>
          <w:szCs w:val="24"/>
        </w:rPr>
        <w:t>.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40BC9">
        <w:rPr>
          <w:rFonts w:ascii="Times New Roman" w:hAnsi="Times New Roman" w:cs="Times New Roman"/>
          <w:sz w:val="24"/>
          <w:szCs w:val="24"/>
        </w:rPr>
        <w:t>L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a </w:t>
      </w:r>
      <w:r w:rsidR="00D40BC9">
        <w:rPr>
          <w:rFonts w:ascii="Times New Roman" w:hAnsi="Times New Roman" w:cs="Times New Roman"/>
          <w:sz w:val="24"/>
          <w:szCs w:val="24"/>
        </w:rPr>
        <w:t>C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assa per il </w:t>
      </w:r>
      <w:r w:rsidR="00D40BC9">
        <w:rPr>
          <w:rFonts w:ascii="Times New Roman" w:hAnsi="Times New Roman" w:cs="Times New Roman"/>
          <w:sz w:val="24"/>
          <w:szCs w:val="24"/>
        </w:rPr>
        <w:t>M</w:t>
      </w:r>
      <w:r w:rsidR="00026035" w:rsidRPr="00BB5E0A">
        <w:rPr>
          <w:rFonts w:ascii="Times New Roman" w:hAnsi="Times New Roman" w:cs="Times New Roman"/>
          <w:sz w:val="24"/>
          <w:szCs w:val="24"/>
        </w:rPr>
        <w:t>ezzogiorno</w:t>
      </w:r>
      <w:r w:rsidR="00D40BC9">
        <w:rPr>
          <w:rFonts w:ascii="Times New Roman" w:hAnsi="Times New Roman" w:cs="Times New Roman"/>
          <w:sz w:val="24"/>
          <w:szCs w:val="24"/>
        </w:rPr>
        <w:t>,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tra l’altro</w:t>
      </w:r>
      <w:r w:rsidR="00D40BC9">
        <w:rPr>
          <w:rFonts w:ascii="Times New Roman" w:hAnsi="Times New Roman" w:cs="Times New Roman"/>
          <w:sz w:val="24"/>
          <w:szCs w:val="24"/>
        </w:rPr>
        <w:t>,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40BC9">
        <w:rPr>
          <w:rFonts w:ascii="Times New Roman" w:hAnsi="Times New Roman" w:cs="Times New Roman"/>
          <w:sz w:val="24"/>
          <w:szCs w:val="24"/>
        </w:rPr>
        <w:t>rappresentò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una struttura</w:t>
      </w:r>
      <w:r w:rsidR="00C22832">
        <w:rPr>
          <w:rFonts w:ascii="Times New Roman" w:hAnsi="Times New Roman" w:cs="Times New Roman"/>
          <w:sz w:val="24"/>
          <w:szCs w:val="24"/>
        </w:rPr>
        <w:t xml:space="preserve"> composta da competenze eccellenti,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che </w:t>
      </w:r>
      <w:r w:rsidR="00D301C7">
        <w:rPr>
          <w:rFonts w:ascii="Times New Roman" w:hAnsi="Times New Roman" w:cs="Times New Roman"/>
          <w:sz w:val="24"/>
          <w:szCs w:val="24"/>
        </w:rPr>
        <w:t xml:space="preserve">riuscì ad agire 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secondo logiche di </w:t>
      </w:r>
      <w:r w:rsidR="00C22832">
        <w:rPr>
          <w:rFonts w:ascii="Times New Roman" w:hAnsi="Times New Roman" w:cs="Times New Roman"/>
          <w:sz w:val="24"/>
          <w:szCs w:val="24"/>
        </w:rPr>
        <w:t xml:space="preserve">forte </w:t>
      </w:r>
      <w:r w:rsidR="00026035" w:rsidRPr="00BB5E0A">
        <w:rPr>
          <w:rFonts w:ascii="Times New Roman" w:hAnsi="Times New Roman" w:cs="Times New Roman"/>
          <w:sz w:val="24"/>
          <w:szCs w:val="24"/>
        </w:rPr>
        <w:t>autonomia</w:t>
      </w:r>
      <w:r w:rsidR="00C22832">
        <w:rPr>
          <w:rFonts w:ascii="Times New Roman" w:hAnsi="Times New Roman" w:cs="Times New Roman"/>
          <w:sz w:val="24"/>
          <w:szCs w:val="24"/>
        </w:rPr>
        <w:t xml:space="preserve"> funzionale</w:t>
      </w:r>
      <w:r w:rsidR="00026035" w:rsidRPr="00BB5E0A">
        <w:rPr>
          <w:rFonts w:ascii="Times New Roman" w:hAnsi="Times New Roman" w:cs="Times New Roman"/>
          <w:sz w:val="24"/>
          <w:szCs w:val="24"/>
        </w:rPr>
        <w:t xml:space="preserve"> e di 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gestione </w:t>
      </w:r>
      <w:r w:rsidR="00D40BC9">
        <w:rPr>
          <w:rFonts w:ascii="Times New Roman" w:hAnsi="Times New Roman" w:cs="Times New Roman"/>
          <w:sz w:val="24"/>
          <w:szCs w:val="24"/>
        </w:rPr>
        <w:t xml:space="preserve">tecnica </w:t>
      </w:r>
      <w:r w:rsidR="00702242" w:rsidRPr="00BB5E0A">
        <w:rPr>
          <w:rFonts w:ascii="Times New Roman" w:hAnsi="Times New Roman" w:cs="Times New Roman"/>
          <w:sz w:val="24"/>
          <w:szCs w:val="24"/>
        </w:rPr>
        <w:t>degli interventi,</w:t>
      </w:r>
      <w:r w:rsidR="00C22832">
        <w:rPr>
          <w:rFonts w:ascii="Times New Roman" w:hAnsi="Times New Roman" w:cs="Times New Roman"/>
          <w:sz w:val="24"/>
          <w:szCs w:val="24"/>
        </w:rPr>
        <w:t xml:space="preserve"> certamente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in base a indirizzi politici</w:t>
      </w:r>
      <w:r w:rsidR="00C22832">
        <w:rPr>
          <w:rFonts w:ascii="Times New Roman" w:hAnsi="Times New Roman" w:cs="Times New Roman"/>
          <w:sz w:val="24"/>
          <w:szCs w:val="24"/>
        </w:rPr>
        <w:t xml:space="preserve"> chiari,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ma senza alcuna intermediazione</w:t>
      </w:r>
      <w:r w:rsidR="00C22832">
        <w:rPr>
          <w:rFonts w:ascii="Times New Roman" w:hAnsi="Times New Roman" w:cs="Times New Roman"/>
          <w:sz w:val="24"/>
          <w:szCs w:val="24"/>
        </w:rPr>
        <w:t xml:space="preserve"> impropria, per più di un ventennio</w:t>
      </w:r>
      <w:r w:rsidR="00D301C7">
        <w:rPr>
          <w:rFonts w:ascii="Times New Roman" w:hAnsi="Times New Roman" w:cs="Times New Roman"/>
          <w:sz w:val="24"/>
          <w:szCs w:val="24"/>
        </w:rPr>
        <w:t xml:space="preserve"> </w:t>
      </w:r>
      <w:r w:rsidR="00D301C7">
        <w:rPr>
          <w:rFonts w:ascii="Times New Roman" w:hAnsi="Times New Roman" w:cs="Times New Roman"/>
          <w:sz w:val="24"/>
          <w:szCs w:val="24"/>
        </w:rPr>
        <w:t>perlomeno</w:t>
      </w:r>
      <w:r w:rsidR="00C22832">
        <w:rPr>
          <w:rFonts w:ascii="Times New Roman" w:hAnsi="Times New Roman" w:cs="Times New Roman"/>
          <w:sz w:val="24"/>
          <w:szCs w:val="24"/>
        </w:rPr>
        <w:t>.</w:t>
      </w:r>
    </w:p>
    <w:p w:rsidR="000227BD" w:rsidRPr="00BB5E0A" w:rsidRDefault="00D301C7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proposta di</w:t>
      </w:r>
      <w:r w:rsidR="00C22832">
        <w:rPr>
          <w:rFonts w:ascii="Times New Roman" w:hAnsi="Times New Roman" w:cs="Times New Roman"/>
          <w:sz w:val="24"/>
          <w:szCs w:val="24"/>
        </w:rPr>
        <w:t xml:space="preserve"> una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02242" w:rsidRPr="00C22832">
        <w:rPr>
          <w:rFonts w:ascii="Times New Roman" w:hAnsi="Times New Roman" w:cs="Times New Roman"/>
          <w:i/>
          <w:iCs/>
          <w:sz w:val="24"/>
          <w:szCs w:val="24"/>
        </w:rPr>
        <w:t>task force</w:t>
      </w:r>
      <w:r w:rsidR="00C22832">
        <w:rPr>
          <w:rFonts w:ascii="Times New Roman" w:hAnsi="Times New Roman" w:cs="Times New Roman"/>
          <w:sz w:val="24"/>
          <w:szCs w:val="24"/>
        </w:rPr>
        <w:t xml:space="preserve"> a ogni piè sospinto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>non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>permette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E7121C">
        <w:rPr>
          <w:rFonts w:ascii="Times New Roman" w:hAnsi="Times New Roman" w:cs="Times New Roman"/>
          <w:sz w:val="24"/>
          <w:szCs w:val="24"/>
        </w:rPr>
        <w:t xml:space="preserve">cogliere il meglio di 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quell’epoca </w:t>
      </w:r>
      <w:r w:rsidR="00E7121C">
        <w:rPr>
          <w:rFonts w:ascii="Times New Roman" w:hAnsi="Times New Roman" w:cs="Times New Roman"/>
          <w:sz w:val="24"/>
          <w:szCs w:val="24"/>
        </w:rPr>
        <w:t>e di fornire un’indicazione per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63365">
        <w:rPr>
          <w:rFonts w:ascii="Times New Roman" w:hAnsi="Times New Roman" w:cs="Times New Roman"/>
          <w:sz w:val="24"/>
          <w:szCs w:val="24"/>
        </w:rPr>
        <w:t>il tempo</w:t>
      </w:r>
      <w:r w:rsidR="00C952DD" w:rsidRPr="00BB5E0A">
        <w:rPr>
          <w:rFonts w:ascii="Times New Roman" w:hAnsi="Times New Roman" w:cs="Times New Roman"/>
          <w:sz w:val="24"/>
          <w:szCs w:val="24"/>
        </w:rPr>
        <w:t xml:space="preserve"> attual</w:t>
      </w:r>
      <w:r w:rsidR="00E7121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>I</w:t>
      </w:r>
      <w:r w:rsidR="00702242" w:rsidRPr="00BB5E0A">
        <w:rPr>
          <w:rFonts w:ascii="Times New Roman" w:hAnsi="Times New Roman" w:cs="Times New Roman"/>
          <w:sz w:val="24"/>
          <w:szCs w:val="24"/>
        </w:rPr>
        <w:t>l compito dello Stato</w:t>
      </w:r>
      <w:r w:rsidR="00263365">
        <w:rPr>
          <w:rFonts w:ascii="Times New Roman" w:hAnsi="Times New Roman" w:cs="Times New Roman"/>
          <w:sz w:val="24"/>
          <w:szCs w:val="24"/>
        </w:rPr>
        <w:t>, nella situazione odierna,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>è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 xml:space="preserve">quello 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di </w:t>
      </w:r>
      <w:r w:rsidR="00E7121C">
        <w:rPr>
          <w:rFonts w:ascii="Times New Roman" w:hAnsi="Times New Roman" w:cs="Times New Roman"/>
          <w:sz w:val="24"/>
          <w:szCs w:val="24"/>
        </w:rPr>
        <w:t>suscita</w:t>
      </w:r>
      <w:r w:rsidR="007A296C" w:rsidRPr="00BB5E0A">
        <w:rPr>
          <w:rFonts w:ascii="Times New Roman" w:hAnsi="Times New Roman" w:cs="Times New Roman"/>
          <w:sz w:val="24"/>
          <w:szCs w:val="24"/>
        </w:rPr>
        <w:t>re</w:t>
      </w:r>
      <w:r w:rsidR="00E7121C">
        <w:rPr>
          <w:rFonts w:ascii="Times New Roman" w:hAnsi="Times New Roman" w:cs="Times New Roman"/>
          <w:sz w:val="24"/>
          <w:szCs w:val="24"/>
        </w:rPr>
        <w:t xml:space="preserve"> una fiducia e un</w:t>
      </w:r>
      <w:r w:rsidR="00702242" w:rsidRPr="00BB5E0A">
        <w:rPr>
          <w:rFonts w:ascii="Times New Roman" w:hAnsi="Times New Roman" w:cs="Times New Roman"/>
          <w:sz w:val="24"/>
          <w:szCs w:val="24"/>
        </w:rPr>
        <w:t>’</w:t>
      </w:r>
      <w:r w:rsidR="007A296C" w:rsidRPr="00BB5E0A">
        <w:rPr>
          <w:rFonts w:ascii="Times New Roman" w:hAnsi="Times New Roman" w:cs="Times New Roman"/>
          <w:sz w:val="24"/>
          <w:szCs w:val="24"/>
        </w:rPr>
        <w:t>ene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rgia </w:t>
      </w:r>
      <w:r w:rsidR="00E7121C">
        <w:rPr>
          <w:rFonts w:ascii="Times New Roman" w:hAnsi="Times New Roman" w:cs="Times New Roman"/>
          <w:sz w:val="24"/>
          <w:szCs w:val="24"/>
        </w:rPr>
        <w:t>paragonabile alla forza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sprigionata </w:t>
      </w:r>
      <w:r w:rsidR="00E27D35">
        <w:rPr>
          <w:rFonts w:ascii="Times New Roman" w:hAnsi="Times New Roman" w:cs="Times New Roman"/>
          <w:sz w:val="24"/>
          <w:szCs w:val="24"/>
        </w:rPr>
        <w:t>in que</w:t>
      </w:r>
      <w:r w:rsidR="00E7121C">
        <w:rPr>
          <w:rFonts w:ascii="Times New Roman" w:hAnsi="Times New Roman" w:cs="Times New Roman"/>
          <w:sz w:val="24"/>
          <w:szCs w:val="24"/>
        </w:rPr>
        <w:t>lla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fase</w:t>
      </w:r>
      <w:r w:rsidR="00E7121C">
        <w:rPr>
          <w:rFonts w:ascii="Times New Roman" w:hAnsi="Times New Roman" w:cs="Times New Roman"/>
          <w:sz w:val="24"/>
          <w:szCs w:val="24"/>
        </w:rPr>
        <w:t xml:space="preserve"> del dopoguerra.</w:t>
      </w:r>
      <w:r w:rsidR="00263365">
        <w:rPr>
          <w:rFonts w:ascii="Times New Roman" w:hAnsi="Times New Roman" w:cs="Times New Roman"/>
          <w:sz w:val="24"/>
          <w:szCs w:val="24"/>
        </w:rPr>
        <w:t xml:space="preserve"> </w:t>
      </w:r>
      <w:r w:rsidR="00E7121C">
        <w:rPr>
          <w:rFonts w:ascii="Times New Roman" w:hAnsi="Times New Roman" w:cs="Times New Roman"/>
          <w:sz w:val="24"/>
          <w:szCs w:val="24"/>
        </w:rPr>
        <w:t xml:space="preserve">Allora </w:t>
      </w:r>
      <w:r w:rsidR="00663B13">
        <w:rPr>
          <w:rFonts w:ascii="Times New Roman" w:hAnsi="Times New Roman" w:cs="Times New Roman"/>
          <w:sz w:val="24"/>
          <w:szCs w:val="24"/>
        </w:rPr>
        <w:t>prevalse</w:t>
      </w:r>
      <w:r w:rsidR="00E7121C">
        <w:rPr>
          <w:rFonts w:ascii="Times New Roman" w:hAnsi="Times New Roman" w:cs="Times New Roman"/>
          <w:sz w:val="24"/>
          <w:szCs w:val="24"/>
        </w:rPr>
        <w:t xml:space="preserve"> 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la capacità di </w:t>
      </w:r>
      <w:r w:rsidR="00E27D35">
        <w:rPr>
          <w:rFonts w:ascii="Times New Roman" w:hAnsi="Times New Roman" w:cs="Times New Roman"/>
          <w:sz w:val="24"/>
          <w:szCs w:val="24"/>
        </w:rPr>
        <w:t>far coesistere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due </w:t>
      </w:r>
      <w:r w:rsidR="007A296C" w:rsidRPr="00BB5E0A">
        <w:rPr>
          <w:rFonts w:ascii="Times New Roman" w:hAnsi="Times New Roman" w:cs="Times New Roman"/>
          <w:sz w:val="24"/>
          <w:szCs w:val="24"/>
        </w:rPr>
        <w:t>politiche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economiche che apparentemente </w:t>
      </w:r>
      <w:r w:rsidR="00AC0885">
        <w:rPr>
          <w:rFonts w:ascii="Times New Roman" w:hAnsi="Times New Roman" w:cs="Times New Roman"/>
          <w:sz w:val="24"/>
          <w:szCs w:val="24"/>
        </w:rPr>
        <w:t>era</w:t>
      </w:r>
      <w:r w:rsidR="00702242" w:rsidRPr="00BB5E0A">
        <w:rPr>
          <w:rFonts w:ascii="Times New Roman" w:hAnsi="Times New Roman" w:cs="Times New Roman"/>
          <w:sz w:val="24"/>
          <w:szCs w:val="24"/>
        </w:rPr>
        <w:t>no in contrasto</w:t>
      </w:r>
      <w:r w:rsidR="00AC0885">
        <w:rPr>
          <w:rFonts w:ascii="Times New Roman" w:hAnsi="Times New Roman" w:cs="Times New Roman"/>
          <w:sz w:val="24"/>
          <w:szCs w:val="24"/>
        </w:rPr>
        <w:t>: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una </w:t>
      </w:r>
      <w:r w:rsidR="00E27D35">
        <w:rPr>
          <w:rFonts w:ascii="Times New Roman" w:hAnsi="Times New Roman" w:cs="Times New Roman"/>
          <w:sz w:val="24"/>
          <w:szCs w:val="24"/>
        </w:rPr>
        <w:t>strategi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a di </w:t>
      </w:r>
      <w:r w:rsidR="00E27D35">
        <w:rPr>
          <w:rFonts w:ascii="Times New Roman" w:hAnsi="Times New Roman" w:cs="Times New Roman"/>
          <w:sz w:val="24"/>
          <w:szCs w:val="24"/>
        </w:rPr>
        <w:t>contenimento e di sapiente utilizzo de</w:t>
      </w:r>
      <w:r w:rsidR="00702242" w:rsidRPr="00BB5E0A">
        <w:rPr>
          <w:rFonts w:ascii="Times New Roman" w:hAnsi="Times New Roman" w:cs="Times New Roman"/>
          <w:sz w:val="24"/>
          <w:szCs w:val="24"/>
        </w:rPr>
        <w:t>lla spesa</w:t>
      </w:r>
      <w:r w:rsidR="00E27D35">
        <w:rPr>
          <w:rFonts w:ascii="Times New Roman" w:hAnsi="Times New Roman" w:cs="Times New Roman"/>
          <w:sz w:val="24"/>
          <w:szCs w:val="24"/>
        </w:rPr>
        <w:t xml:space="preserve"> pubblica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, che si </w:t>
      </w:r>
      <w:r w:rsidR="00E27D35">
        <w:rPr>
          <w:rFonts w:ascii="Times New Roman" w:hAnsi="Times New Roman" w:cs="Times New Roman"/>
          <w:sz w:val="24"/>
          <w:szCs w:val="24"/>
        </w:rPr>
        <w:t>fonda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va soprattutto </w:t>
      </w:r>
      <w:r w:rsidR="00E27D35">
        <w:rPr>
          <w:rFonts w:ascii="Times New Roman" w:hAnsi="Times New Roman" w:cs="Times New Roman"/>
          <w:sz w:val="24"/>
          <w:szCs w:val="24"/>
        </w:rPr>
        <w:t>sul</w:t>
      </w:r>
      <w:r w:rsidR="00702242" w:rsidRPr="00BB5E0A">
        <w:rPr>
          <w:rFonts w:ascii="Times New Roman" w:hAnsi="Times New Roman" w:cs="Times New Roman"/>
          <w:sz w:val="24"/>
          <w:szCs w:val="24"/>
        </w:rPr>
        <w:t>la</w:t>
      </w:r>
      <w:r w:rsidR="00E27D35">
        <w:rPr>
          <w:rFonts w:ascii="Times New Roman" w:hAnsi="Times New Roman" w:cs="Times New Roman"/>
          <w:sz w:val="24"/>
          <w:szCs w:val="24"/>
        </w:rPr>
        <w:t xml:space="preserve"> possibilità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27D35">
        <w:rPr>
          <w:rFonts w:ascii="Times New Roman" w:hAnsi="Times New Roman" w:cs="Times New Roman"/>
          <w:sz w:val="24"/>
          <w:szCs w:val="24"/>
        </w:rPr>
        <w:t>di orientare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27D35">
        <w:rPr>
          <w:rFonts w:ascii="Times New Roman" w:hAnsi="Times New Roman" w:cs="Times New Roman"/>
          <w:sz w:val="24"/>
          <w:szCs w:val="24"/>
        </w:rPr>
        <w:t>l’</w:t>
      </w:r>
      <w:r w:rsidR="007A296C" w:rsidRPr="00BB5E0A">
        <w:rPr>
          <w:rFonts w:ascii="Times New Roman" w:hAnsi="Times New Roman" w:cs="Times New Roman"/>
          <w:sz w:val="24"/>
          <w:szCs w:val="24"/>
        </w:rPr>
        <w:t>industria</w:t>
      </w:r>
      <w:r w:rsidR="00E27D35">
        <w:rPr>
          <w:rFonts w:ascii="Times New Roman" w:hAnsi="Times New Roman" w:cs="Times New Roman"/>
          <w:sz w:val="24"/>
          <w:szCs w:val="24"/>
        </w:rPr>
        <w:t xml:space="preserve"> verso </w:t>
      </w:r>
      <w:r w:rsidR="00702242" w:rsidRPr="00BB5E0A">
        <w:rPr>
          <w:rFonts w:ascii="Times New Roman" w:hAnsi="Times New Roman" w:cs="Times New Roman"/>
          <w:sz w:val="24"/>
          <w:szCs w:val="24"/>
        </w:rPr>
        <w:t>l’esportazione e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27D35">
        <w:rPr>
          <w:rFonts w:ascii="Times New Roman" w:hAnsi="Times New Roman" w:cs="Times New Roman"/>
          <w:sz w:val="24"/>
          <w:szCs w:val="24"/>
        </w:rPr>
        <w:t>l’</w:t>
      </w:r>
      <w:r w:rsidR="00702242" w:rsidRPr="00BB5E0A">
        <w:rPr>
          <w:rFonts w:ascii="Times New Roman" w:hAnsi="Times New Roman" w:cs="Times New Roman"/>
          <w:sz w:val="24"/>
          <w:szCs w:val="24"/>
        </w:rPr>
        <w:t>internazionalizzazione</w:t>
      </w:r>
      <w:r w:rsidR="00E27D35">
        <w:rPr>
          <w:rFonts w:ascii="Times New Roman" w:hAnsi="Times New Roman" w:cs="Times New Roman"/>
          <w:sz w:val="24"/>
          <w:szCs w:val="24"/>
        </w:rPr>
        <w:t>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e</w:t>
      </w:r>
      <w:r w:rsidR="00E27D35">
        <w:rPr>
          <w:rFonts w:ascii="Times New Roman" w:hAnsi="Times New Roman" w:cs="Times New Roman"/>
          <w:sz w:val="24"/>
          <w:szCs w:val="24"/>
        </w:rPr>
        <w:t>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al tempo stesso</w:t>
      </w:r>
      <w:r w:rsidR="00E27D35">
        <w:rPr>
          <w:rFonts w:ascii="Times New Roman" w:hAnsi="Times New Roman" w:cs="Times New Roman"/>
          <w:sz w:val="24"/>
          <w:szCs w:val="24"/>
        </w:rPr>
        <w:t>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un</w:t>
      </w:r>
      <w:r w:rsidR="00E27D35">
        <w:rPr>
          <w:rFonts w:ascii="Times New Roman" w:hAnsi="Times New Roman" w:cs="Times New Roman"/>
          <w:sz w:val="24"/>
          <w:szCs w:val="24"/>
        </w:rPr>
        <w:t>a politica di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intervento pubblico in grado di mettere in moto le forze produttive, non </w:t>
      </w:r>
      <w:r w:rsidR="007A296C" w:rsidRPr="00BB5E0A">
        <w:rPr>
          <w:rFonts w:ascii="Times New Roman" w:hAnsi="Times New Roman" w:cs="Times New Roman"/>
          <w:sz w:val="24"/>
          <w:szCs w:val="24"/>
        </w:rPr>
        <w:t>sostituendosi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a</w:t>
      </w:r>
      <w:r w:rsidR="00E27D35">
        <w:rPr>
          <w:rFonts w:ascii="Times New Roman" w:hAnsi="Times New Roman" w:cs="Times New Roman"/>
          <w:sz w:val="24"/>
          <w:szCs w:val="24"/>
        </w:rPr>
        <w:t>i soggetti de</w:t>
      </w:r>
      <w:r w:rsidR="00702242" w:rsidRPr="00BB5E0A">
        <w:rPr>
          <w:rFonts w:ascii="Times New Roman" w:hAnsi="Times New Roman" w:cs="Times New Roman"/>
          <w:sz w:val="24"/>
          <w:szCs w:val="24"/>
        </w:rPr>
        <w:t>l mercato</w:t>
      </w:r>
      <w:r w:rsidR="00E27D35">
        <w:rPr>
          <w:rFonts w:ascii="Times New Roman" w:hAnsi="Times New Roman" w:cs="Times New Roman"/>
          <w:sz w:val="24"/>
          <w:szCs w:val="24"/>
        </w:rPr>
        <w:t>,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ma </w:t>
      </w:r>
      <w:r w:rsidR="00E27D35">
        <w:rPr>
          <w:rFonts w:ascii="Times New Roman" w:hAnsi="Times New Roman" w:cs="Times New Roman"/>
          <w:sz w:val="24"/>
          <w:szCs w:val="24"/>
        </w:rPr>
        <w:t>sostenendo il ruolo</w:t>
      </w:r>
      <w:r w:rsidR="00702242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27D35">
        <w:rPr>
          <w:rFonts w:ascii="Times New Roman" w:hAnsi="Times New Roman" w:cs="Times New Roman"/>
          <w:sz w:val="24"/>
          <w:szCs w:val="24"/>
        </w:rPr>
        <w:t xml:space="preserve">delle 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imprese e </w:t>
      </w:r>
      <w:r w:rsidR="00E27D35">
        <w:rPr>
          <w:rFonts w:ascii="Times New Roman" w:hAnsi="Times New Roman" w:cs="Times New Roman"/>
          <w:sz w:val="24"/>
          <w:szCs w:val="24"/>
        </w:rPr>
        <w:t>delle attività economiche</w:t>
      </w:r>
      <w:r w:rsidR="000227BD" w:rsidRPr="00BB5E0A">
        <w:rPr>
          <w:rFonts w:ascii="Times New Roman" w:hAnsi="Times New Roman" w:cs="Times New Roman"/>
          <w:sz w:val="24"/>
          <w:szCs w:val="24"/>
        </w:rPr>
        <w:t>,</w:t>
      </w:r>
      <w:r w:rsidR="00E27D35">
        <w:rPr>
          <w:rFonts w:ascii="Times New Roman" w:hAnsi="Times New Roman" w:cs="Times New Roman"/>
          <w:sz w:val="24"/>
          <w:szCs w:val="24"/>
        </w:rPr>
        <w:t xml:space="preserve"> de</w:t>
      </w:r>
      <w:r w:rsidR="007A296C" w:rsidRPr="00BB5E0A">
        <w:rPr>
          <w:rFonts w:ascii="Times New Roman" w:hAnsi="Times New Roman" w:cs="Times New Roman"/>
          <w:sz w:val="24"/>
          <w:szCs w:val="24"/>
        </w:rPr>
        <w:t>i lavoratori</w:t>
      </w:r>
      <w:r w:rsidR="00E27D35">
        <w:rPr>
          <w:rFonts w:ascii="Times New Roman" w:hAnsi="Times New Roman" w:cs="Times New Roman"/>
          <w:sz w:val="24"/>
          <w:szCs w:val="24"/>
        </w:rPr>
        <w:t xml:space="preserve"> e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27D35">
        <w:rPr>
          <w:rFonts w:ascii="Times New Roman" w:hAnsi="Times New Roman" w:cs="Times New Roman"/>
          <w:sz w:val="24"/>
          <w:szCs w:val="24"/>
        </w:rPr>
        <w:t>del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le </w:t>
      </w:r>
      <w:r w:rsidR="00E27D35" w:rsidRPr="00BB5E0A">
        <w:rPr>
          <w:rFonts w:ascii="Times New Roman" w:hAnsi="Times New Roman" w:cs="Times New Roman"/>
          <w:sz w:val="24"/>
          <w:szCs w:val="24"/>
        </w:rPr>
        <w:t xml:space="preserve">principali </w:t>
      </w:r>
      <w:r w:rsidR="007A296C" w:rsidRPr="00BB5E0A">
        <w:rPr>
          <w:rFonts w:ascii="Times New Roman" w:hAnsi="Times New Roman" w:cs="Times New Roman"/>
          <w:sz w:val="24"/>
          <w:szCs w:val="24"/>
        </w:rPr>
        <w:t>for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ze sociali del </w:t>
      </w:r>
      <w:r w:rsidR="00E27D35">
        <w:rPr>
          <w:rFonts w:ascii="Times New Roman" w:hAnsi="Times New Roman" w:cs="Times New Roman"/>
          <w:sz w:val="24"/>
          <w:szCs w:val="24"/>
        </w:rPr>
        <w:t>P</w:t>
      </w:r>
      <w:r w:rsidR="000227BD" w:rsidRPr="00BB5E0A">
        <w:rPr>
          <w:rFonts w:ascii="Times New Roman" w:hAnsi="Times New Roman" w:cs="Times New Roman"/>
          <w:sz w:val="24"/>
          <w:szCs w:val="24"/>
        </w:rPr>
        <w:t>aese.</w:t>
      </w:r>
    </w:p>
    <w:p w:rsidR="000227BD" w:rsidRPr="00BB5E0A" w:rsidRDefault="00AC088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B5E0A">
        <w:rPr>
          <w:rFonts w:ascii="Times New Roman" w:hAnsi="Times New Roman" w:cs="Times New Roman"/>
          <w:sz w:val="24"/>
          <w:szCs w:val="24"/>
        </w:rPr>
        <w:t>ggi</w:t>
      </w:r>
      <w:r>
        <w:rPr>
          <w:rFonts w:ascii="Times New Roman" w:hAnsi="Times New Roman" w:cs="Times New Roman"/>
          <w:sz w:val="24"/>
          <w:szCs w:val="24"/>
        </w:rPr>
        <w:t xml:space="preserve"> andrebbe richiamato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45075">
        <w:rPr>
          <w:rFonts w:ascii="Times New Roman" w:hAnsi="Times New Roman" w:cs="Times New Roman"/>
          <w:sz w:val="24"/>
          <w:szCs w:val="24"/>
        </w:rPr>
        <w:t xml:space="preserve">pienamente </w:t>
      </w:r>
      <w:r w:rsidR="000227BD" w:rsidRPr="00BB5E0A">
        <w:rPr>
          <w:rFonts w:ascii="Times New Roman" w:hAnsi="Times New Roman" w:cs="Times New Roman"/>
          <w:sz w:val="24"/>
          <w:szCs w:val="24"/>
        </w:rPr>
        <w:t>quello spirito</w:t>
      </w:r>
      <w:r w:rsidR="007A296C" w:rsidRPr="00BB5E0A">
        <w:rPr>
          <w:rFonts w:ascii="Times New Roman" w:hAnsi="Times New Roman" w:cs="Times New Roman"/>
          <w:sz w:val="24"/>
          <w:szCs w:val="24"/>
        </w:rPr>
        <w:t>, non tanto gli strumenti di quell’epoca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5075">
        <w:rPr>
          <w:rFonts w:ascii="Times New Roman" w:hAnsi="Times New Roman" w:cs="Times New Roman"/>
          <w:sz w:val="24"/>
          <w:szCs w:val="24"/>
        </w:rPr>
        <w:t xml:space="preserve"> 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appai</w:t>
      </w:r>
      <w:r w:rsidR="007A296C" w:rsidRPr="00BB5E0A">
        <w:rPr>
          <w:rFonts w:ascii="Times New Roman" w:hAnsi="Times New Roman" w:cs="Times New Roman"/>
          <w:sz w:val="24"/>
          <w:szCs w:val="24"/>
        </w:rPr>
        <w:t>ono datati</w:t>
      </w:r>
      <w:r w:rsidR="00245075">
        <w:rPr>
          <w:rFonts w:ascii="Times New Roman" w:hAnsi="Times New Roman" w:cs="Times New Roman"/>
          <w:sz w:val="24"/>
          <w:szCs w:val="24"/>
        </w:rPr>
        <w:t xml:space="preserve"> </w:t>
      </w:r>
      <w:r w:rsidR="007A296C" w:rsidRPr="00BB5E0A">
        <w:rPr>
          <w:rFonts w:ascii="Times New Roman" w:hAnsi="Times New Roman" w:cs="Times New Roman"/>
          <w:sz w:val="24"/>
          <w:szCs w:val="24"/>
        </w:rPr>
        <w:t>perché non s</w:t>
      </w:r>
      <w:r w:rsidR="00245075">
        <w:rPr>
          <w:rFonts w:ascii="Times New Roman" w:hAnsi="Times New Roman" w:cs="Times New Roman"/>
          <w:sz w:val="24"/>
          <w:szCs w:val="24"/>
        </w:rPr>
        <w:t>ussist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ono le </w:t>
      </w:r>
      <w:r w:rsidR="00245075">
        <w:rPr>
          <w:rFonts w:ascii="Times New Roman" w:hAnsi="Times New Roman" w:cs="Times New Roman"/>
          <w:sz w:val="24"/>
          <w:szCs w:val="24"/>
        </w:rPr>
        <w:t>compati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bilità </w:t>
      </w:r>
      <w:r w:rsidR="00245075">
        <w:rPr>
          <w:rFonts w:ascii="Times New Roman" w:hAnsi="Times New Roman" w:cs="Times New Roman"/>
          <w:sz w:val="24"/>
          <w:szCs w:val="24"/>
        </w:rPr>
        <w:t>di contesto per riproporli e, soprattutto,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A296C" w:rsidRPr="00BB5E0A">
        <w:rPr>
          <w:rFonts w:ascii="Times New Roman" w:hAnsi="Times New Roman" w:cs="Times New Roman"/>
          <w:sz w:val="24"/>
          <w:szCs w:val="24"/>
        </w:rPr>
        <w:t>perché bisogna interpretare in modo del tutto innovativo</w:t>
      </w:r>
      <w:r w:rsidR="00245075">
        <w:rPr>
          <w:rFonts w:ascii="Times New Roman" w:hAnsi="Times New Roman" w:cs="Times New Roman"/>
          <w:sz w:val="24"/>
          <w:szCs w:val="24"/>
        </w:rPr>
        <w:t>,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secondo un nuovo paradigma</w:t>
      </w:r>
      <w:r w:rsidR="00245075">
        <w:rPr>
          <w:rFonts w:ascii="Times New Roman" w:hAnsi="Times New Roman" w:cs="Times New Roman"/>
          <w:sz w:val="24"/>
          <w:szCs w:val="24"/>
        </w:rPr>
        <w:t>,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il rapporto </w:t>
      </w:r>
      <w:r w:rsidR="007A296C" w:rsidRPr="00BB5E0A">
        <w:rPr>
          <w:rFonts w:ascii="Times New Roman" w:hAnsi="Times New Roman" w:cs="Times New Roman"/>
          <w:sz w:val="24"/>
          <w:szCs w:val="24"/>
        </w:rPr>
        <w:lastRenderedPageBreak/>
        <w:t xml:space="preserve">tra </w:t>
      </w:r>
      <w:r w:rsidR="00556E01">
        <w:rPr>
          <w:rFonts w:ascii="Times New Roman" w:hAnsi="Times New Roman" w:cs="Times New Roman"/>
          <w:sz w:val="24"/>
          <w:szCs w:val="24"/>
        </w:rPr>
        <w:t>l’</w:t>
      </w:r>
      <w:r w:rsidR="007A296C" w:rsidRPr="00BB5E0A">
        <w:rPr>
          <w:rFonts w:ascii="Times New Roman" w:hAnsi="Times New Roman" w:cs="Times New Roman"/>
          <w:sz w:val="24"/>
          <w:szCs w:val="24"/>
        </w:rPr>
        <w:t>intervento pubblico e il mercato</w:t>
      </w:r>
      <w:r w:rsidR="00245075">
        <w:rPr>
          <w:rFonts w:ascii="Times New Roman" w:hAnsi="Times New Roman" w:cs="Times New Roman"/>
          <w:sz w:val="24"/>
          <w:szCs w:val="24"/>
        </w:rPr>
        <w:t>.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45075">
        <w:rPr>
          <w:rFonts w:ascii="Times New Roman" w:hAnsi="Times New Roman" w:cs="Times New Roman"/>
          <w:sz w:val="24"/>
          <w:szCs w:val="24"/>
        </w:rPr>
        <w:t>Infatti, questa relazione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non può </w:t>
      </w:r>
      <w:r w:rsidR="00245075">
        <w:rPr>
          <w:rFonts w:ascii="Times New Roman" w:hAnsi="Times New Roman" w:cs="Times New Roman"/>
          <w:sz w:val="24"/>
          <w:szCs w:val="24"/>
        </w:rPr>
        <w:t>più basarsi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semplicemente </w:t>
      </w:r>
      <w:r w:rsidR="00245075">
        <w:rPr>
          <w:rFonts w:ascii="Times New Roman" w:hAnsi="Times New Roman" w:cs="Times New Roman"/>
          <w:sz w:val="24"/>
          <w:szCs w:val="24"/>
        </w:rPr>
        <w:t xml:space="preserve">su </w:t>
      </w:r>
      <w:r w:rsidR="007A296C" w:rsidRPr="00BB5E0A">
        <w:rPr>
          <w:rFonts w:ascii="Times New Roman" w:hAnsi="Times New Roman" w:cs="Times New Roman"/>
          <w:sz w:val="24"/>
          <w:szCs w:val="24"/>
        </w:rPr>
        <w:t>una ripartizione di compiti o</w:t>
      </w:r>
      <w:r w:rsidR="00245075">
        <w:rPr>
          <w:rFonts w:ascii="Times New Roman" w:hAnsi="Times New Roman" w:cs="Times New Roman"/>
          <w:sz w:val="24"/>
          <w:szCs w:val="24"/>
        </w:rPr>
        <w:t xml:space="preserve"> su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un</w:t>
      </w:r>
      <w:r w:rsidR="00245075">
        <w:rPr>
          <w:rFonts w:ascii="Times New Roman" w:hAnsi="Times New Roman" w:cs="Times New Roman"/>
          <w:sz w:val="24"/>
          <w:szCs w:val="24"/>
        </w:rPr>
        <w:t>’</w:t>
      </w:r>
      <w:r w:rsidR="007A296C" w:rsidRPr="00BB5E0A">
        <w:rPr>
          <w:rFonts w:ascii="Times New Roman" w:hAnsi="Times New Roman" w:cs="Times New Roman"/>
          <w:sz w:val="24"/>
          <w:szCs w:val="24"/>
        </w:rPr>
        <w:t>alternanza</w:t>
      </w:r>
      <w:r w:rsidR="00245075">
        <w:rPr>
          <w:rFonts w:ascii="Times New Roman" w:hAnsi="Times New Roman" w:cs="Times New Roman"/>
          <w:sz w:val="24"/>
          <w:szCs w:val="24"/>
        </w:rPr>
        <w:t xml:space="preserve"> secca di fasi: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prima </w:t>
      </w:r>
      <w:r w:rsidR="00245075">
        <w:rPr>
          <w:rFonts w:ascii="Times New Roman" w:hAnsi="Times New Roman" w:cs="Times New Roman"/>
          <w:sz w:val="24"/>
          <w:szCs w:val="24"/>
        </w:rPr>
        <w:t>s</w:t>
      </w:r>
      <w:r w:rsidR="007A296C" w:rsidRPr="00BB5E0A">
        <w:rPr>
          <w:rFonts w:ascii="Times New Roman" w:hAnsi="Times New Roman" w:cs="Times New Roman"/>
          <w:sz w:val="24"/>
          <w:szCs w:val="24"/>
        </w:rPr>
        <w:t>i privatizza tutto e poi si pubblicizza tutto</w:t>
      </w:r>
      <w:r w:rsidR="00245075">
        <w:rPr>
          <w:rFonts w:ascii="Times New Roman" w:hAnsi="Times New Roman" w:cs="Times New Roman"/>
          <w:sz w:val="24"/>
          <w:szCs w:val="24"/>
        </w:rPr>
        <w:t>.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Allo </w:t>
      </w:r>
      <w:r w:rsidR="00245075">
        <w:rPr>
          <w:rFonts w:ascii="Times New Roman" w:hAnsi="Times New Roman" w:cs="Times New Roman"/>
          <w:sz w:val="24"/>
          <w:szCs w:val="24"/>
        </w:rPr>
        <w:t>S</w:t>
      </w:r>
      <w:r w:rsidR="000227BD" w:rsidRPr="00BB5E0A">
        <w:rPr>
          <w:rFonts w:ascii="Times New Roman" w:hAnsi="Times New Roman" w:cs="Times New Roman"/>
          <w:sz w:val="24"/>
          <w:szCs w:val="24"/>
        </w:rPr>
        <w:t xml:space="preserve">tato si deve chiedere </w:t>
      </w:r>
      <w:r w:rsidR="007A296C" w:rsidRPr="00BB5E0A">
        <w:rPr>
          <w:rFonts w:ascii="Times New Roman" w:hAnsi="Times New Roman" w:cs="Times New Roman"/>
          <w:sz w:val="24"/>
          <w:szCs w:val="24"/>
        </w:rPr>
        <w:t xml:space="preserve">la capacità </w:t>
      </w:r>
      <w:r w:rsidR="00B2624C" w:rsidRPr="00BB5E0A">
        <w:rPr>
          <w:rFonts w:ascii="Times New Roman" w:hAnsi="Times New Roman" w:cs="Times New Roman"/>
          <w:sz w:val="24"/>
          <w:szCs w:val="24"/>
        </w:rPr>
        <w:t>di creare gli stimoli giusti</w:t>
      </w:r>
      <w:r w:rsidR="005757D6">
        <w:rPr>
          <w:rFonts w:ascii="Times New Roman" w:hAnsi="Times New Roman" w:cs="Times New Roman"/>
          <w:sz w:val="24"/>
          <w:szCs w:val="24"/>
        </w:rPr>
        <w:t xml:space="preserve"> e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gli indirizzi</w:t>
      </w:r>
      <w:r w:rsidR="005757D6">
        <w:rPr>
          <w:rFonts w:ascii="Times New Roman" w:hAnsi="Times New Roman" w:cs="Times New Roman"/>
          <w:sz w:val="24"/>
          <w:szCs w:val="24"/>
        </w:rPr>
        <w:t>,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l</w:t>
      </w:r>
      <w:r w:rsidR="00245075">
        <w:rPr>
          <w:rFonts w:ascii="Times New Roman" w:hAnsi="Times New Roman" w:cs="Times New Roman"/>
          <w:sz w:val="24"/>
          <w:szCs w:val="24"/>
        </w:rPr>
        <w:t>e regole</w:t>
      </w:r>
      <w:r w:rsidR="00425BAA">
        <w:rPr>
          <w:rFonts w:ascii="Times New Roman" w:hAnsi="Times New Roman" w:cs="Times New Roman"/>
          <w:sz w:val="24"/>
          <w:szCs w:val="24"/>
        </w:rPr>
        <w:t xml:space="preserve"> e il tessuto di sistema,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25BAA">
        <w:rPr>
          <w:rFonts w:ascii="Times New Roman" w:hAnsi="Times New Roman" w:cs="Times New Roman"/>
          <w:sz w:val="24"/>
          <w:szCs w:val="24"/>
        </w:rPr>
        <w:t xml:space="preserve">entro i quali </w:t>
      </w:r>
      <w:r w:rsidR="00B2624C" w:rsidRPr="00BB5E0A">
        <w:rPr>
          <w:rFonts w:ascii="Times New Roman" w:hAnsi="Times New Roman" w:cs="Times New Roman"/>
          <w:sz w:val="24"/>
          <w:szCs w:val="24"/>
        </w:rPr>
        <w:t>gli operatori privati possano agire liberamente</w:t>
      </w:r>
      <w:r w:rsidR="00425BAA">
        <w:rPr>
          <w:rFonts w:ascii="Times New Roman" w:hAnsi="Times New Roman" w:cs="Times New Roman"/>
          <w:sz w:val="24"/>
          <w:szCs w:val="24"/>
        </w:rPr>
        <w:t xml:space="preserve"> </w:t>
      </w:r>
      <w:r w:rsidR="00B2624C" w:rsidRPr="00BB5E0A">
        <w:rPr>
          <w:rFonts w:ascii="Times New Roman" w:hAnsi="Times New Roman" w:cs="Times New Roman"/>
          <w:sz w:val="24"/>
          <w:szCs w:val="24"/>
        </w:rPr>
        <w:t>e</w:t>
      </w:r>
      <w:r w:rsidR="00425BAA">
        <w:rPr>
          <w:rFonts w:ascii="Times New Roman" w:hAnsi="Times New Roman" w:cs="Times New Roman"/>
          <w:sz w:val="24"/>
          <w:szCs w:val="24"/>
        </w:rPr>
        <w:t xml:space="preserve"> responsabilmente,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25BAA">
        <w:rPr>
          <w:rFonts w:ascii="Times New Roman" w:hAnsi="Times New Roman" w:cs="Times New Roman"/>
          <w:sz w:val="24"/>
          <w:szCs w:val="24"/>
        </w:rPr>
        <w:t>fornendo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il proprio contributo alla cost</w:t>
      </w:r>
      <w:r w:rsidR="000227BD" w:rsidRPr="00BB5E0A">
        <w:rPr>
          <w:rFonts w:ascii="Times New Roman" w:hAnsi="Times New Roman" w:cs="Times New Roman"/>
          <w:sz w:val="24"/>
          <w:szCs w:val="24"/>
        </w:rPr>
        <w:t>ruzione di una nuova economia.</w:t>
      </w:r>
    </w:p>
    <w:p w:rsidR="000227BD" w:rsidRPr="00BB5E0A" w:rsidRDefault="000227BD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Ma in ogni crisi aziendal</w:t>
      </w:r>
      <w:r w:rsidR="002F26CB">
        <w:rPr>
          <w:rFonts w:ascii="Times New Roman" w:hAnsi="Times New Roman" w:cs="Times New Roman"/>
          <w:i/>
          <w:sz w:val="24"/>
          <w:szCs w:val="24"/>
        </w:rPr>
        <w:t>e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si richiede l’intervento dello </w:t>
      </w:r>
      <w:r w:rsidR="002F26CB">
        <w:rPr>
          <w:rFonts w:ascii="Times New Roman" w:hAnsi="Times New Roman" w:cs="Times New Roman"/>
          <w:i/>
          <w:sz w:val="24"/>
          <w:szCs w:val="24"/>
        </w:rPr>
        <w:t>S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tato per tenere in vita aziende in grave </w:t>
      </w:r>
      <w:r w:rsidR="002F26CB">
        <w:rPr>
          <w:rFonts w:ascii="Times New Roman" w:hAnsi="Times New Roman" w:cs="Times New Roman"/>
          <w:i/>
          <w:sz w:val="24"/>
          <w:szCs w:val="24"/>
        </w:rPr>
        <w:t>sofferenza,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tra Cassa Depositi e </w:t>
      </w:r>
      <w:r w:rsidR="002F26CB">
        <w:rPr>
          <w:rFonts w:ascii="Times New Roman" w:hAnsi="Times New Roman" w:cs="Times New Roman"/>
          <w:i/>
          <w:sz w:val="24"/>
          <w:szCs w:val="24"/>
        </w:rPr>
        <w:t>P</w:t>
      </w:r>
      <w:r w:rsidRPr="00BB5E0A">
        <w:rPr>
          <w:rFonts w:ascii="Times New Roman" w:hAnsi="Times New Roman" w:cs="Times New Roman"/>
          <w:i/>
          <w:sz w:val="24"/>
          <w:szCs w:val="24"/>
        </w:rPr>
        <w:t>restiti e</w:t>
      </w:r>
      <w:r w:rsidR="002F26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centinaia di tavoli aperti al Ministero dello Sviluppo </w:t>
      </w:r>
      <w:r w:rsidR="002F26CB">
        <w:rPr>
          <w:rFonts w:ascii="Times New Roman" w:hAnsi="Times New Roman" w:cs="Times New Roman"/>
          <w:i/>
          <w:sz w:val="24"/>
          <w:szCs w:val="24"/>
        </w:rPr>
        <w:t>E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conomico, secondo una pratica rimasta sempre la stessa da cinquant’anni. </w:t>
      </w:r>
    </w:p>
    <w:p w:rsidR="000227BD" w:rsidRPr="00BB5E0A" w:rsidRDefault="000227BD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L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o </w:t>
      </w:r>
      <w:r w:rsidR="00E27D35">
        <w:rPr>
          <w:rFonts w:ascii="Times New Roman" w:hAnsi="Times New Roman" w:cs="Times New Roman"/>
          <w:sz w:val="24"/>
          <w:szCs w:val="24"/>
        </w:rPr>
        <w:t>S</w:t>
      </w:r>
      <w:r w:rsidR="00B2624C" w:rsidRPr="00BB5E0A">
        <w:rPr>
          <w:rFonts w:ascii="Times New Roman" w:hAnsi="Times New Roman" w:cs="Times New Roman"/>
          <w:sz w:val="24"/>
          <w:szCs w:val="24"/>
        </w:rPr>
        <w:t>tato deve intervenire nelle situazioni di crisi</w:t>
      </w:r>
      <w:r w:rsidR="002F26CB">
        <w:rPr>
          <w:rFonts w:ascii="Times New Roman" w:hAnsi="Times New Roman" w:cs="Times New Roman"/>
          <w:sz w:val="24"/>
          <w:szCs w:val="24"/>
        </w:rPr>
        <w:t>,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non accollandosi solo il </w:t>
      </w:r>
      <w:r w:rsidR="002F26CB">
        <w:rPr>
          <w:rFonts w:ascii="Times New Roman" w:hAnsi="Times New Roman" w:cs="Times New Roman"/>
          <w:sz w:val="24"/>
          <w:szCs w:val="24"/>
        </w:rPr>
        <w:t xml:space="preserve">loro </w:t>
      </w:r>
      <w:r w:rsidR="00B2624C" w:rsidRPr="00BB5E0A">
        <w:rPr>
          <w:rFonts w:ascii="Times New Roman" w:hAnsi="Times New Roman" w:cs="Times New Roman"/>
          <w:sz w:val="24"/>
          <w:szCs w:val="24"/>
        </w:rPr>
        <w:t>costo</w:t>
      </w:r>
      <w:r w:rsidR="002F26CB">
        <w:rPr>
          <w:rFonts w:ascii="Times New Roman" w:hAnsi="Times New Roman" w:cs="Times New Roman"/>
          <w:sz w:val="24"/>
          <w:szCs w:val="24"/>
        </w:rPr>
        <w:t>,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perché sarebbe un grave errore</w:t>
      </w:r>
      <w:r w:rsidR="002F26CB">
        <w:rPr>
          <w:rFonts w:ascii="Times New Roman" w:hAnsi="Times New Roman" w:cs="Times New Roman"/>
          <w:sz w:val="24"/>
          <w:szCs w:val="24"/>
        </w:rPr>
        <w:t>.</w:t>
      </w:r>
      <w:r w:rsidR="00740491">
        <w:rPr>
          <w:rFonts w:ascii="Times New Roman" w:hAnsi="Times New Roman" w:cs="Times New Roman"/>
          <w:sz w:val="24"/>
          <w:szCs w:val="24"/>
        </w:rPr>
        <w:t xml:space="preserve"> </w:t>
      </w:r>
      <w:r w:rsidR="002F26CB">
        <w:rPr>
          <w:rFonts w:ascii="Times New Roman" w:hAnsi="Times New Roman" w:cs="Times New Roman"/>
          <w:sz w:val="24"/>
          <w:szCs w:val="24"/>
        </w:rPr>
        <w:t>Se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pens</w:t>
      </w:r>
      <w:r w:rsidR="002F26CB">
        <w:rPr>
          <w:rFonts w:ascii="Times New Roman" w:hAnsi="Times New Roman" w:cs="Times New Roman"/>
          <w:sz w:val="24"/>
          <w:szCs w:val="24"/>
        </w:rPr>
        <w:t>iam</w:t>
      </w:r>
      <w:r w:rsidR="00B2624C" w:rsidRPr="00BB5E0A">
        <w:rPr>
          <w:rFonts w:ascii="Times New Roman" w:hAnsi="Times New Roman" w:cs="Times New Roman"/>
          <w:sz w:val="24"/>
          <w:szCs w:val="24"/>
        </w:rPr>
        <w:t>o alle vicende d</w:t>
      </w:r>
      <w:r w:rsidR="002F26CB">
        <w:rPr>
          <w:rFonts w:ascii="Times New Roman" w:hAnsi="Times New Roman" w:cs="Times New Roman"/>
          <w:sz w:val="24"/>
          <w:szCs w:val="24"/>
        </w:rPr>
        <w:t xml:space="preserve">i </w:t>
      </w:r>
      <w:r w:rsidR="00E42C06" w:rsidRPr="00BB5E0A">
        <w:rPr>
          <w:rFonts w:ascii="Times New Roman" w:hAnsi="Times New Roman" w:cs="Times New Roman"/>
          <w:sz w:val="24"/>
          <w:szCs w:val="24"/>
        </w:rPr>
        <w:t xml:space="preserve">Alitalia e 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dell’ex </w:t>
      </w:r>
      <w:r w:rsidR="00E42C06" w:rsidRPr="00BB5E0A">
        <w:rPr>
          <w:rFonts w:ascii="Times New Roman" w:hAnsi="Times New Roman" w:cs="Times New Roman"/>
          <w:sz w:val="24"/>
          <w:szCs w:val="24"/>
        </w:rPr>
        <w:t>I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lva di </w:t>
      </w:r>
      <w:r w:rsidR="00E42C06" w:rsidRPr="00BB5E0A">
        <w:rPr>
          <w:rFonts w:ascii="Times New Roman" w:hAnsi="Times New Roman" w:cs="Times New Roman"/>
          <w:sz w:val="24"/>
          <w:szCs w:val="24"/>
        </w:rPr>
        <w:t>T</w:t>
      </w:r>
      <w:r w:rsidRPr="00BB5E0A">
        <w:rPr>
          <w:rFonts w:ascii="Times New Roman" w:hAnsi="Times New Roman" w:cs="Times New Roman"/>
          <w:sz w:val="24"/>
          <w:szCs w:val="24"/>
        </w:rPr>
        <w:t>aranto</w:t>
      </w:r>
      <w:r w:rsidR="002F26CB">
        <w:rPr>
          <w:rFonts w:ascii="Times New Roman" w:hAnsi="Times New Roman" w:cs="Times New Roman"/>
          <w:sz w:val="24"/>
          <w:szCs w:val="24"/>
        </w:rPr>
        <w:t>, ad esempio,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F26CB">
        <w:rPr>
          <w:rFonts w:ascii="Times New Roman" w:hAnsi="Times New Roman" w:cs="Times New Roman"/>
          <w:sz w:val="24"/>
          <w:szCs w:val="24"/>
        </w:rPr>
        <w:t>comprendiamo come l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o </w:t>
      </w:r>
      <w:r w:rsidR="00E42C06" w:rsidRPr="00BB5E0A">
        <w:rPr>
          <w:rFonts w:ascii="Times New Roman" w:hAnsi="Times New Roman" w:cs="Times New Roman"/>
          <w:sz w:val="24"/>
          <w:szCs w:val="24"/>
        </w:rPr>
        <w:t>S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tato dovrebbe aprire al capitale privato e </w:t>
      </w:r>
      <w:r w:rsidR="00E42C06" w:rsidRPr="00BB5E0A">
        <w:rPr>
          <w:rFonts w:ascii="Times New Roman" w:hAnsi="Times New Roman" w:cs="Times New Roman"/>
          <w:sz w:val="24"/>
          <w:szCs w:val="24"/>
        </w:rPr>
        <w:t>a</w:t>
      </w:r>
      <w:r w:rsidR="00B2624C" w:rsidRPr="00BB5E0A">
        <w:rPr>
          <w:rFonts w:ascii="Times New Roman" w:hAnsi="Times New Roman" w:cs="Times New Roman"/>
          <w:sz w:val="24"/>
          <w:szCs w:val="24"/>
        </w:rPr>
        <w:t>lla capacità di queste imprese di essere presenti an</w:t>
      </w:r>
      <w:r w:rsidR="00E42C06" w:rsidRPr="00BB5E0A">
        <w:rPr>
          <w:rFonts w:ascii="Times New Roman" w:hAnsi="Times New Roman" w:cs="Times New Roman"/>
          <w:sz w:val="24"/>
          <w:szCs w:val="24"/>
        </w:rPr>
        <w:t>c</w:t>
      </w:r>
      <w:r w:rsidR="00B2624C" w:rsidRPr="00BB5E0A">
        <w:rPr>
          <w:rFonts w:ascii="Times New Roman" w:hAnsi="Times New Roman" w:cs="Times New Roman"/>
          <w:sz w:val="24"/>
          <w:szCs w:val="24"/>
        </w:rPr>
        <w:t>he con alleanze internazionali sui mercati, rafforza</w:t>
      </w:r>
      <w:r w:rsidR="002F26CB">
        <w:rPr>
          <w:rFonts w:ascii="Times New Roman" w:hAnsi="Times New Roman" w:cs="Times New Roman"/>
          <w:sz w:val="24"/>
          <w:szCs w:val="24"/>
        </w:rPr>
        <w:t>ndo</w:t>
      </w:r>
      <w:r w:rsidR="00B2624C" w:rsidRPr="00BB5E0A">
        <w:rPr>
          <w:rFonts w:ascii="Times New Roman" w:hAnsi="Times New Roman" w:cs="Times New Roman"/>
          <w:sz w:val="24"/>
          <w:szCs w:val="24"/>
        </w:rPr>
        <w:t xml:space="preserve"> la propria dotazione di</w:t>
      </w:r>
      <w:r w:rsidR="00740491">
        <w:rPr>
          <w:rFonts w:ascii="Times New Roman" w:hAnsi="Times New Roman" w:cs="Times New Roman"/>
          <w:sz w:val="24"/>
          <w:szCs w:val="24"/>
        </w:rPr>
        <w:t xml:space="preserve"> risorse finanziarie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e le propr</w:t>
      </w:r>
      <w:r w:rsidR="00E42C06" w:rsidRPr="00BB5E0A">
        <w:rPr>
          <w:rFonts w:ascii="Times New Roman" w:hAnsi="Times New Roman" w:cs="Times New Roman"/>
          <w:sz w:val="24"/>
          <w:szCs w:val="24"/>
        </w:rPr>
        <w:t>i</w:t>
      </w:r>
      <w:r w:rsidR="002C7254" w:rsidRPr="00BB5E0A">
        <w:rPr>
          <w:rFonts w:ascii="Times New Roman" w:hAnsi="Times New Roman" w:cs="Times New Roman"/>
          <w:sz w:val="24"/>
          <w:szCs w:val="24"/>
        </w:rPr>
        <w:t>e specializzazioni</w:t>
      </w:r>
      <w:r w:rsidR="00740491">
        <w:rPr>
          <w:rFonts w:ascii="Times New Roman" w:hAnsi="Times New Roman" w:cs="Times New Roman"/>
          <w:sz w:val="24"/>
          <w:szCs w:val="24"/>
        </w:rPr>
        <w:t xml:space="preserve"> produttive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in una transizione economica</w:t>
      </w:r>
      <w:r w:rsidR="002F26CB">
        <w:rPr>
          <w:rFonts w:ascii="Times New Roman" w:hAnsi="Times New Roman" w:cs="Times New Roman"/>
          <w:sz w:val="24"/>
          <w:szCs w:val="24"/>
        </w:rPr>
        <w:t xml:space="preserve"> molto complessa.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F26CB">
        <w:rPr>
          <w:rFonts w:ascii="Times New Roman" w:hAnsi="Times New Roman" w:cs="Times New Roman"/>
          <w:sz w:val="24"/>
          <w:szCs w:val="24"/>
        </w:rPr>
        <w:t>I</w:t>
      </w:r>
      <w:r w:rsidR="002C7254" w:rsidRPr="00BB5E0A">
        <w:rPr>
          <w:rFonts w:ascii="Times New Roman" w:hAnsi="Times New Roman" w:cs="Times New Roman"/>
          <w:sz w:val="24"/>
          <w:szCs w:val="24"/>
        </w:rPr>
        <w:t>l tema</w:t>
      </w:r>
      <w:r w:rsidR="002F26CB">
        <w:rPr>
          <w:rFonts w:ascii="Times New Roman" w:hAnsi="Times New Roman" w:cs="Times New Roman"/>
          <w:sz w:val="24"/>
          <w:szCs w:val="24"/>
        </w:rPr>
        <w:t xml:space="preserve"> della costruzione di un nuovo modello industriale, dopo la fine del fordi</w:t>
      </w:r>
      <w:r w:rsidR="00740491">
        <w:rPr>
          <w:rFonts w:ascii="Times New Roman" w:hAnsi="Times New Roman" w:cs="Times New Roman"/>
          <w:sz w:val="24"/>
          <w:szCs w:val="24"/>
        </w:rPr>
        <w:t>s</w:t>
      </w:r>
      <w:r w:rsidR="002F26CB">
        <w:rPr>
          <w:rFonts w:ascii="Times New Roman" w:hAnsi="Times New Roman" w:cs="Times New Roman"/>
          <w:sz w:val="24"/>
          <w:szCs w:val="24"/>
        </w:rPr>
        <w:t>mo, è all’ordine del giorno</w:t>
      </w:r>
      <w:r w:rsidR="00792143">
        <w:rPr>
          <w:rFonts w:ascii="Times New Roman" w:hAnsi="Times New Roman" w:cs="Times New Roman"/>
          <w:sz w:val="24"/>
          <w:szCs w:val="24"/>
        </w:rPr>
        <w:t xml:space="preserve"> da tempo. </w:t>
      </w:r>
      <w:r w:rsidR="00740491">
        <w:rPr>
          <w:rFonts w:ascii="Times New Roman" w:hAnsi="Times New Roman" w:cs="Times New Roman"/>
          <w:sz w:val="24"/>
          <w:szCs w:val="24"/>
        </w:rPr>
        <w:t xml:space="preserve">Gli obiettivi </w:t>
      </w:r>
      <w:r w:rsidR="002C7254" w:rsidRPr="00BB5E0A">
        <w:rPr>
          <w:rFonts w:ascii="Times New Roman" w:hAnsi="Times New Roman" w:cs="Times New Roman"/>
          <w:sz w:val="24"/>
          <w:szCs w:val="24"/>
        </w:rPr>
        <w:t>dell</w:t>
      </w:r>
      <w:r w:rsidR="002F26CB">
        <w:rPr>
          <w:rFonts w:ascii="Times New Roman" w:hAnsi="Times New Roman" w:cs="Times New Roman"/>
          <w:sz w:val="24"/>
          <w:szCs w:val="24"/>
        </w:rPr>
        <w:t>’innovazione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digitale e della </w:t>
      </w:r>
      <w:proofErr w:type="spellStart"/>
      <w:r w:rsidR="002C7254" w:rsidRPr="00BB5E0A">
        <w:rPr>
          <w:rFonts w:ascii="Times New Roman" w:hAnsi="Times New Roman" w:cs="Times New Roman"/>
          <w:sz w:val="24"/>
          <w:szCs w:val="24"/>
        </w:rPr>
        <w:t>bioeconomia</w:t>
      </w:r>
      <w:proofErr w:type="spellEnd"/>
      <w:r w:rsidR="00740491">
        <w:rPr>
          <w:rFonts w:ascii="Times New Roman" w:hAnsi="Times New Roman" w:cs="Times New Roman"/>
          <w:sz w:val="24"/>
          <w:szCs w:val="24"/>
        </w:rPr>
        <w:t xml:space="preserve"> sono i tasselli fondamentali di quest</w:t>
      </w:r>
      <w:r w:rsidR="00792143">
        <w:rPr>
          <w:rFonts w:ascii="Times New Roman" w:hAnsi="Times New Roman" w:cs="Times New Roman"/>
          <w:sz w:val="24"/>
          <w:szCs w:val="24"/>
        </w:rPr>
        <w:t>o passaggio</w:t>
      </w:r>
      <w:r w:rsidR="002F26CB">
        <w:rPr>
          <w:rFonts w:ascii="Times New Roman" w:hAnsi="Times New Roman" w:cs="Times New Roman"/>
          <w:sz w:val="24"/>
          <w:szCs w:val="24"/>
        </w:rPr>
        <w:t>.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L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C7254" w:rsidRPr="00BB5E0A">
        <w:rPr>
          <w:rFonts w:ascii="Times New Roman" w:hAnsi="Times New Roman" w:cs="Times New Roman"/>
          <w:sz w:val="24"/>
          <w:szCs w:val="24"/>
        </w:rPr>
        <w:t>bioeconomia</w:t>
      </w:r>
      <w:proofErr w:type="spellEnd"/>
      <w:r w:rsidR="002C7254" w:rsidRPr="00BB5E0A">
        <w:rPr>
          <w:rFonts w:ascii="Times New Roman" w:hAnsi="Times New Roman" w:cs="Times New Roman"/>
          <w:sz w:val="24"/>
          <w:szCs w:val="24"/>
        </w:rPr>
        <w:t xml:space="preserve"> non è un </w:t>
      </w:r>
      <w:r w:rsidR="002E7682">
        <w:rPr>
          <w:rFonts w:ascii="Times New Roman" w:hAnsi="Times New Roman" w:cs="Times New Roman"/>
          <w:sz w:val="24"/>
          <w:szCs w:val="24"/>
        </w:rPr>
        <w:t>ambit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o, </w:t>
      </w:r>
      <w:r w:rsidR="00740491">
        <w:rPr>
          <w:rFonts w:ascii="Times New Roman" w:hAnsi="Times New Roman" w:cs="Times New Roman"/>
          <w:sz w:val="24"/>
          <w:szCs w:val="24"/>
        </w:rPr>
        <w:t>specie in riferimento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al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C7254" w:rsidRPr="00740491">
        <w:rPr>
          <w:rFonts w:ascii="Times New Roman" w:hAnsi="Times New Roman" w:cs="Times New Roman"/>
          <w:i/>
          <w:iCs/>
          <w:sz w:val="24"/>
          <w:szCs w:val="24"/>
        </w:rPr>
        <w:t xml:space="preserve">reen </w:t>
      </w:r>
      <w:r w:rsidR="0074049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42C06" w:rsidRPr="00740491">
        <w:rPr>
          <w:rFonts w:ascii="Times New Roman" w:hAnsi="Times New Roman" w:cs="Times New Roman"/>
          <w:i/>
          <w:iCs/>
          <w:sz w:val="24"/>
          <w:szCs w:val="24"/>
        </w:rPr>
        <w:t>ew</w:t>
      </w:r>
      <w:r w:rsidR="002C7254" w:rsidRPr="00740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C7254" w:rsidRPr="00740491">
        <w:rPr>
          <w:rFonts w:ascii="Times New Roman" w:hAnsi="Times New Roman" w:cs="Times New Roman"/>
          <w:i/>
          <w:iCs/>
          <w:sz w:val="24"/>
          <w:szCs w:val="24"/>
        </w:rPr>
        <w:t>eal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europeo, </w:t>
      </w:r>
      <w:r w:rsidR="00740491">
        <w:rPr>
          <w:rFonts w:ascii="Times New Roman" w:hAnsi="Times New Roman" w:cs="Times New Roman"/>
          <w:sz w:val="24"/>
          <w:szCs w:val="24"/>
        </w:rPr>
        <w:t xml:space="preserve">di semplice </w:t>
      </w:r>
      <w:r w:rsidR="002C7254" w:rsidRPr="00BB5E0A">
        <w:rPr>
          <w:rFonts w:ascii="Times New Roman" w:hAnsi="Times New Roman" w:cs="Times New Roman"/>
          <w:sz w:val="24"/>
          <w:szCs w:val="24"/>
        </w:rPr>
        <w:t>rispett</w:t>
      </w:r>
      <w:r w:rsidR="00740491">
        <w:rPr>
          <w:rFonts w:ascii="Times New Roman" w:hAnsi="Times New Roman" w:cs="Times New Roman"/>
          <w:sz w:val="24"/>
          <w:szCs w:val="24"/>
        </w:rPr>
        <w:t>o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del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l’ambiente </w:t>
      </w:r>
      <w:r w:rsidR="00740491">
        <w:rPr>
          <w:rFonts w:ascii="Times New Roman" w:hAnsi="Times New Roman" w:cs="Times New Roman"/>
          <w:sz w:val="24"/>
          <w:szCs w:val="24"/>
        </w:rPr>
        <w:t xml:space="preserve">e di mera sostenibilità, </w:t>
      </w:r>
      <w:r w:rsidR="002C7254" w:rsidRPr="00BB5E0A">
        <w:rPr>
          <w:rFonts w:ascii="Times New Roman" w:hAnsi="Times New Roman" w:cs="Times New Roman"/>
          <w:sz w:val="24"/>
          <w:szCs w:val="24"/>
        </w:rPr>
        <w:t>ma è un meccanismo molto pi</w:t>
      </w:r>
      <w:r w:rsidR="00E42C06" w:rsidRPr="00BB5E0A">
        <w:rPr>
          <w:rFonts w:ascii="Times New Roman" w:hAnsi="Times New Roman" w:cs="Times New Roman"/>
          <w:sz w:val="24"/>
          <w:szCs w:val="24"/>
        </w:rPr>
        <w:t>ù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profondo</w:t>
      </w:r>
      <w:r w:rsidR="00740491">
        <w:rPr>
          <w:rFonts w:ascii="Times New Roman" w:hAnsi="Times New Roman" w:cs="Times New Roman"/>
          <w:sz w:val="24"/>
          <w:szCs w:val="24"/>
        </w:rPr>
        <w:t>,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che da un lato comporta la circolarità dell’econo</w:t>
      </w:r>
      <w:r w:rsidR="00E42C06" w:rsidRPr="00BB5E0A">
        <w:rPr>
          <w:rFonts w:ascii="Times New Roman" w:hAnsi="Times New Roman" w:cs="Times New Roman"/>
          <w:sz w:val="24"/>
          <w:szCs w:val="24"/>
        </w:rPr>
        <w:t>mia</w:t>
      </w:r>
      <w:r w:rsidR="00663B13">
        <w:rPr>
          <w:rFonts w:ascii="Times New Roman" w:hAnsi="Times New Roman" w:cs="Times New Roman"/>
          <w:sz w:val="24"/>
          <w:szCs w:val="24"/>
        </w:rPr>
        <w:t xml:space="preserve"> e</w:t>
      </w:r>
      <w:r w:rsidR="00E42C06" w:rsidRPr="00BB5E0A">
        <w:rPr>
          <w:rFonts w:ascii="Times New Roman" w:hAnsi="Times New Roman" w:cs="Times New Roman"/>
          <w:sz w:val="24"/>
          <w:szCs w:val="24"/>
        </w:rPr>
        <w:t xml:space="preserve"> il riutilizzo</w:t>
      </w:r>
      <w:r w:rsidR="00663B13">
        <w:rPr>
          <w:rFonts w:ascii="Times New Roman" w:hAnsi="Times New Roman" w:cs="Times New Roman"/>
          <w:sz w:val="24"/>
          <w:szCs w:val="24"/>
        </w:rPr>
        <w:t xml:space="preserve"> degli scarti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, ma dall’altro </w:t>
      </w:r>
      <w:r w:rsidR="00740491">
        <w:rPr>
          <w:rFonts w:ascii="Times New Roman" w:hAnsi="Times New Roman" w:cs="Times New Roman"/>
          <w:sz w:val="24"/>
          <w:szCs w:val="24"/>
        </w:rPr>
        <w:t>impone</w:t>
      </w:r>
      <w:r w:rsidR="00663B13">
        <w:rPr>
          <w:rFonts w:ascii="Times New Roman" w:hAnsi="Times New Roman" w:cs="Times New Roman"/>
          <w:sz w:val="24"/>
          <w:szCs w:val="24"/>
        </w:rPr>
        <w:t xml:space="preserve"> una </w:t>
      </w:r>
      <w:r w:rsidR="00E05DBC">
        <w:rPr>
          <w:rFonts w:ascii="Times New Roman" w:hAnsi="Times New Roman" w:cs="Times New Roman"/>
          <w:sz w:val="24"/>
          <w:szCs w:val="24"/>
        </w:rPr>
        <w:t xml:space="preserve">tipologia di 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industria </w:t>
      </w:r>
      <w:r w:rsidR="00663B13">
        <w:rPr>
          <w:rFonts w:ascii="Times New Roman" w:hAnsi="Times New Roman" w:cs="Times New Roman"/>
          <w:sz w:val="24"/>
          <w:szCs w:val="24"/>
        </w:rPr>
        <w:t>con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sempre meno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emissioni</w:t>
      </w:r>
      <w:r w:rsidR="004D394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e</w:t>
      </w:r>
      <w:r w:rsidR="00E42C06" w:rsidRPr="00BB5E0A">
        <w:rPr>
          <w:rFonts w:ascii="Times New Roman" w:hAnsi="Times New Roman" w:cs="Times New Roman"/>
          <w:sz w:val="24"/>
          <w:szCs w:val="24"/>
        </w:rPr>
        <w:t xml:space="preserve"> residui</w:t>
      </w:r>
      <w:r w:rsidR="00740491">
        <w:rPr>
          <w:rFonts w:ascii="Times New Roman" w:hAnsi="Times New Roman" w:cs="Times New Roman"/>
          <w:sz w:val="24"/>
          <w:szCs w:val="24"/>
        </w:rPr>
        <w:t>,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ovvero</w:t>
      </w:r>
      <w:r w:rsidR="00740491">
        <w:rPr>
          <w:rFonts w:ascii="Times New Roman" w:hAnsi="Times New Roman" w:cs="Times New Roman"/>
          <w:sz w:val="24"/>
          <w:szCs w:val="24"/>
        </w:rPr>
        <w:t xml:space="preserve"> </w:t>
      </w:r>
      <w:r w:rsidR="002C7254" w:rsidRPr="00BB5E0A">
        <w:rPr>
          <w:rFonts w:ascii="Times New Roman" w:hAnsi="Times New Roman" w:cs="Times New Roman"/>
          <w:sz w:val="24"/>
          <w:szCs w:val="24"/>
        </w:rPr>
        <w:t>adott</w:t>
      </w:r>
      <w:r w:rsidR="00E05DBC">
        <w:rPr>
          <w:rFonts w:ascii="Times New Roman" w:hAnsi="Times New Roman" w:cs="Times New Roman"/>
          <w:sz w:val="24"/>
          <w:szCs w:val="24"/>
        </w:rPr>
        <w:t>a</w:t>
      </w:r>
      <w:r w:rsidR="00740491">
        <w:rPr>
          <w:rFonts w:ascii="Times New Roman" w:hAnsi="Times New Roman" w:cs="Times New Roman"/>
          <w:sz w:val="24"/>
          <w:szCs w:val="24"/>
        </w:rPr>
        <w:t xml:space="preserve"> progressivamente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tecnologie</w:t>
      </w:r>
      <w:r w:rsidR="00740491">
        <w:rPr>
          <w:rFonts w:ascii="Times New Roman" w:hAnsi="Times New Roman" w:cs="Times New Roman"/>
          <w:sz w:val="24"/>
          <w:szCs w:val="24"/>
        </w:rPr>
        <w:t xml:space="preserve"> </w:t>
      </w:r>
      <w:r w:rsidR="00E05DBC" w:rsidRPr="00E05DBC">
        <w:rPr>
          <w:rFonts w:ascii="Times New Roman" w:hAnsi="Times New Roman" w:cs="Times New Roman"/>
          <w:sz w:val="24"/>
          <w:szCs w:val="24"/>
        </w:rPr>
        <w:t>innovative</w:t>
      </w:r>
      <w:r w:rsidR="00740491">
        <w:rPr>
          <w:rFonts w:ascii="Times New Roman" w:hAnsi="Times New Roman" w:cs="Times New Roman"/>
          <w:sz w:val="24"/>
          <w:szCs w:val="24"/>
        </w:rPr>
        <w:t>,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0491">
        <w:rPr>
          <w:rFonts w:ascii="Times New Roman" w:hAnsi="Times New Roman" w:cs="Times New Roman"/>
          <w:sz w:val="24"/>
          <w:szCs w:val="24"/>
        </w:rPr>
        <w:t>capaci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di configurare un</w:t>
      </w:r>
      <w:r w:rsidR="00E05DBC">
        <w:rPr>
          <w:rFonts w:ascii="Times New Roman" w:hAnsi="Times New Roman" w:cs="Times New Roman"/>
          <w:sz w:val="24"/>
          <w:szCs w:val="24"/>
        </w:rPr>
        <w:t>’inedita organizzazione del lavoro e un</w:t>
      </w:r>
      <w:r w:rsidR="002C7254" w:rsidRPr="00BB5E0A">
        <w:rPr>
          <w:rFonts w:ascii="Times New Roman" w:hAnsi="Times New Roman" w:cs="Times New Roman"/>
          <w:sz w:val="24"/>
          <w:szCs w:val="24"/>
        </w:rPr>
        <w:t xml:space="preserve"> nuovo</w:t>
      </w:r>
      <w:r w:rsidR="00E42C06" w:rsidRPr="00BB5E0A">
        <w:rPr>
          <w:rFonts w:ascii="Times New Roman" w:hAnsi="Times New Roman" w:cs="Times New Roman"/>
          <w:sz w:val="24"/>
          <w:szCs w:val="24"/>
        </w:rPr>
        <w:t xml:space="preserve"> sistema</w:t>
      </w:r>
      <w:r w:rsidR="00C8215B">
        <w:rPr>
          <w:rFonts w:ascii="Times New Roman" w:hAnsi="Times New Roman" w:cs="Times New Roman"/>
          <w:sz w:val="24"/>
          <w:szCs w:val="24"/>
        </w:rPr>
        <w:t xml:space="preserve"> produttivo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 xml:space="preserve">Questo </w:t>
      </w:r>
      <w:r w:rsidR="00E42C06" w:rsidRPr="00BB5E0A">
        <w:rPr>
          <w:rFonts w:ascii="Times New Roman" w:hAnsi="Times New Roman" w:cs="Times New Roman"/>
          <w:sz w:val="24"/>
          <w:szCs w:val="24"/>
        </w:rPr>
        <w:t>significa che l’accento va messo sull’acquisizione</w:t>
      </w:r>
      <w:r w:rsidRPr="00BB5E0A">
        <w:rPr>
          <w:rFonts w:ascii="Times New Roman" w:hAnsi="Times New Roman" w:cs="Times New Roman"/>
          <w:sz w:val="24"/>
          <w:szCs w:val="24"/>
        </w:rPr>
        <w:t xml:space="preserve"> di nuove tecnologie e sulla dot</w:t>
      </w:r>
      <w:r w:rsidR="00E42C06" w:rsidRPr="00BB5E0A">
        <w:rPr>
          <w:rFonts w:ascii="Times New Roman" w:hAnsi="Times New Roman" w:cs="Times New Roman"/>
          <w:sz w:val="24"/>
          <w:szCs w:val="24"/>
        </w:rPr>
        <w:t>azione di capitale da</w:t>
      </w:r>
      <w:r w:rsidRPr="00BB5E0A">
        <w:rPr>
          <w:rFonts w:ascii="Times New Roman" w:hAnsi="Times New Roman" w:cs="Times New Roman"/>
          <w:sz w:val="24"/>
          <w:szCs w:val="24"/>
        </w:rPr>
        <w:t xml:space="preserve"> parte delle imprese</w:t>
      </w:r>
      <w:r w:rsidR="00C8215B">
        <w:rPr>
          <w:rFonts w:ascii="Times New Roman" w:hAnsi="Times New Roman" w:cs="Times New Roman"/>
          <w:sz w:val="24"/>
          <w:szCs w:val="24"/>
        </w:rPr>
        <w:t>, come aspetto fondamentale di</w:t>
      </w:r>
      <w:r w:rsidRPr="00BB5E0A">
        <w:rPr>
          <w:rFonts w:ascii="Times New Roman" w:hAnsi="Times New Roman" w:cs="Times New Roman"/>
          <w:sz w:val="24"/>
          <w:szCs w:val="24"/>
        </w:rPr>
        <w:t xml:space="preserve"> una economia </w:t>
      </w:r>
      <w:r w:rsidR="00792143">
        <w:rPr>
          <w:rFonts w:ascii="Times New Roman" w:hAnsi="Times New Roman" w:cs="Times New Roman"/>
          <w:sz w:val="24"/>
          <w:szCs w:val="24"/>
        </w:rPr>
        <w:t xml:space="preserve">moderna </w:t>
      </w:r>
      <w:r w:rsidRPr="00BB5E0A">
        <w:rPr>
          <w:rFonts w:ascii="Times New Roman" w:hAnsi="Times New Roman" w:cs="Times New Roman"/>
          <w:sz w:val="24"/>
          <w:szCs w:val="24"/>
        </w:rPr>
        <w:t>a misura d’uomo.</w:t>
      </w:r>
    </w:p>
    <w:p w:rsidR="000227BD" w:rsidRPr="00BB5E0A" w:rsidRDefault="000227BD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In questi scenari come interviene la diffusione di tecnologie in grado di sostituirsi all’uomo anche nello svolgimento di attività più sofisticate? In primis l’intel</w:t>
      </w:r>
      <w:r w:rsidR="00A54925" w:rsidRPr="00BB5E0A">
        <w:rPr>
          <w:rFonts w:ascii="Times New Roman" w:hAnsi="Times New Roman" w:cs="Times New Roman"/>
          <w:i/>
          <w:sz w:val="24"/>
          <w:szCs w:val="24"/>
        </w:rPr>
        <w:t>ligenza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artificiale </w:t>
      </w:r>
    </w:p>
    <w:p w:rsidR="00A54925" w:rsidRPr="00BB5E0A" w:rsidRDefault="00A5492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A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nche </w:t>
      </w:r>
      <w:r w:rsidR="00792143">
        <w:rPr>
          <w:rFonts w:ascii="Times New Roman" w:hAnsi="Times New Roman" w:cs="Times New Roman"/>
          <w:sz w:val="24"/>
          <w:szCs w:val="24"/>
        </w:rPr>
        <w:t>questo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è un elemento che può essere </w:t>
      </w:r>
      <w:r w:rsidR="00792143">
        <w:rPr>
          <w:rFonts w:ascii="Times New Roman" w:hAnsi="Times New Roman" w:cs="Times New Roman"/>
          <w:sz w:val="24"/>
          <w:szCs w:val="24"/>
        </w:rPr>
        <w:t>considera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to da vari punti di </w:t>
      </w:r>
      <w:r w:rsidR="00792143">
        <w:rPr>
          <w:rFonts w:ascii="Times New Roman" w:hAnsi="Times New Roman" w:cs="Times New Roman"/>
          <w:sz w:val="24"/>
          <w:szCs w:val="24"/>
        </w:rPr>
        <w:t>vista</w:t>
      </w:r>
      <w:r w:rsidR="000174E9" w:rsidRPr="00BB5E0A">
        <w:rPr>
          <w:rFonts w:ascii="Times New Roman" w:hAnsi="Times New Roman" w:cs="Times New Roman"/>
          <w:sz w:val="24"/>
          <w:szCs w:val="24"/>
        </w:rPr>
        <w:t>, è uno dei temi centrali dello sviluppo dell</w:t>
      </w:r>
      <w:r w:rsidR="00792143">
        <w:rPr>
          <w:rFonts w:ascii="Times New Roman" w:hAnsi="Times New Roman" w:cs="Times New Roman"/>
          <w:sz w:val="24"/>
          <w:szCs w:val="24"/>
        </w:rPr>
        <w:t>’</w:t>
      </w:r>
      <w:r w:rsidR="000174E9" w:rsidRPr="00BB5E0A">
        <w:rPr>
          <w:rFonts w:ascii="Times New Roman" w:hAnsi="Times New Roman" w:cs="Times New Roman"/>
          <w:sz w:val="24"/>
          <w:szCs w:val="24"/>
        </w:rPr>
        <w:t>industria</w:t>
      </w:r>
      <w:r w:rsidR="00792143">
        <w:rPr>
          <w:rFonts w:ascii="Times New Roman" w:hAnsi="Times New Roman" w:cs="Times New Roman"/>
          <w:sz w:val="24"/>
          <w:szCs w:val="24"/>
        </w:rPr>
        <w:t xml:space="preserve"> del futuro. N</w:t>
      </w:r>
      <w:r w:rsidR="000174E9" w:rsidRPr="00BB5E0A">
        <w:rPr>
          <w:rFonts w:ascii="Times New Roman" w:hAnsi="Times New Roman" w:cs="Times New Roman"/>
          <w:sz w:val="24"/>
          <w:szCs w:val="24"/>
        </w:rPr>
        <w:t>ell</w:t>
      </w:r>
      <w:r w:rsidR="00792143">
        <w:rPr>
          <w:rFonts w:ascii="Times New Roman" w:hAnsi="Times New Roman" w:cs="Times New Roman"/>
          <w:sz w:val="24"/>
          <w:szCs w:val="24"/>
        </w:rPr>
        <w:t>a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civiltà delle macchine il rapporto è sempre stato</w:t>
      </w:r>
      <w:r w:rsidR="00792143">
        <w:rPr>
          <w:rFonts w:ascii="Times New Roman" w:hAnsi="Times New Roman" w:cs="Times New Roman"/>
          <w:sz w:val="24"/>
          <w:szCs w:val="24"/>
        </w:rPr>
        <w:t xml:space="preserve"> tra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92143">
        <w:rPr>
          <w:rFonts w:ascii="Times New Roman" w:hAnsi="Times New Roman" w:cs="Times New Roman"/>
          <w:sz w:val="24"/>
          <w:szCs w:val="24"/>
        </w:rPr>
        <w:t>l’</w:t>
      </w:r>
      <w:r w:rsidR="000174E9" w:rsidRPr="00BB5E0A">
        <w:rPr>
          <w:rFonts w:ascii="Times New Roman" w:hAnsi="Times New Roman" w:cs="Times New Roman"/>
          <w:sz w:val="24"/>
          <w:szCs w:val="24"/>
        </w:rPr>
        <w:t>uomo</w:t>
      </w:r>
      <w:r w:rsidR="00792143">
        <w:rPr>
          <w:rFonts w:ascii="Times New Roman" w:hAnsi="Times New Roman" w:cs="Times New Roman"/>
          <w:sz w:val="24"/>
          <w:szCs w:val="24"/>
        </w:rPr>
        <w:t xml:space="preserve"> e la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macchina</w:t>
      </w:r>
      <w:r w:rsidR="00792143">
        <w:rPr>
          <w:rFonts w:ascii="Times New Roman" w:hAnsi="Times New Roman" w:cs="Times New Roman"/>
          <w:sz w:val="24"/>
          <w:szCs w:val="24"/>
        </w:rPr>
        <w:t>. Tuttavia,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in questa quarta rivoluzione industriale la questione si complica</w:t>
      </w:r>
      <w:r w:rsidR="00792143">
        <w:rPr>
          <w:rFonts w:ascii="Times New Roman" w:hAnsi="Times New Roman" w:cs="Times New Roman"/>
          <w:sz w:val="24"/>
          <w:szCs w:val="24"/>
        </w:rPr>
        <w:t>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perché il rapporto è </w:t>
      </w:r>
      <w:r w:rsidR="00792143">
        <w:rPr>
          <w:rFonts w:ascii="Times New Roman" w:hAnsi="Times New Roman" w:cs="Times New Roman"/>
          <w:sz w:val="24"/>
          <w:szCs w:val="24"/>
        </w:rPr>
        <w:t>tra l’</w:t>
      </w:r>
      <w:r w:rsidR="000174E9" w:rsidRPr="00BB5E0A">
        <w:rPr>
          <w:rFonts w:ascii="Times New Roman" w:hAnsi="Times New Roman" w:cs="Times New Roman"/>
          <w:sz w:val="24"/>
          <w:szCs w:val="24"/>
        </w:rPr>
        <w:t>uomo</w:t>
      </w:r>
      <w:r w:rsidR="00792143">
        <w:rPr>
          <w:rFonts w:ascii="Times New Roman" w:hAnsi="Times New Roman" w:cs="Times New Roman"/>
          <w:sz w:val="24"/>
          <w:szCs w:val="24"/>
        </w:rPr>
        <w:t xml:space="preserve"> e la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macchina</w:t>
      </w:r>
      <w:r w:rsidR="00792143">
        <w:rPr>
          <w:rFonts w:ascii="Times New Roman" w:hAnsi="Times New Roman" w:cs="Times New Roman"/>
          <w:sz w:val="24"/>
          <w:szCs w:val="24"/>
        </w:rPr>
        <w:t>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ma</w:t>
      </w:r>
      <w:r w:rsidR="00792143">
        <w:rPr>
          <w:rFonts w:ascii="Times New Roman" w:hAnsi="Times New Roman" w:cs="Times New Roman"/>
          <w:sz w:val="24"/>
          <w:szCs w:val="24"/>
        </w:rPr>
        <w:t xml:space="preserve"> </w:t>
      </w:r>
      <w:r w:rsidR="000174E9" w:rsidRPr="00BB5E0A">
        <w:rPr>
          <w:rFonts w:ascii="Times New Roman" w:hAnsi="Times New Roman" w:cs="Times New Roman"/>
          <w:sz w:val="24"/>
          <w:szCs w:val="24"/>
        </w:rPr>
        <w:t>anche, grazie all’intelligenza artificiale,</w:t>
      </w:r>
      <w:r w:rsidR="00792143">
        <w:rPr>
          <w:rFonts w:ascii="Times New Roman" w:hAnsi="Times New Roman" w:cs="Times New Roman"/>
          <w:sz w:val="24"/>
          <w:szCs w:val="24"/>
        </w:rPr>
        <w:t xml:space="preserve"> tra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macchina</w:t>
      </w:r>
      <w:r w:rsidR="00792143">
        <w:rPr>
          <w:rFonts w:ascii="Times New Roman" w:hAnsi="Times New Roman" w:cs="Times New Roman"/>
          <w:sz w:val="24"/>
          <w:szCs w:val="24"/>
        </w:rPr>
        <w:t xml:space="preserve"> e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macchina</w:t>
      </w:r>
      <w:r w:rsidR="00792143">
        <w:rPr>
          <w:rFonts w:ascii="Times New Roman" w:hAnsi="Times New Roman" w:cs="Times New Roman"/>
          <w:sz w:val="24"/>
          <w:szCs w:val="24"/>
        </w:rPr>
        <w:t>: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cioè</w:t>
      </w:r>
      <w:r w:rsidR="00792143">
        <w:rPr>
          <w:rFonts w:ascii="Times New Roman" w:hAnsi="Times New Roman" w:cs="Times New Roman"/>
          <w:sz w:val="24"/>
          <w:szCs w:val="24"/>
        </w:rPr>
        <w:t xml:space="preserve">, </w:t>
      </w:r>
      <w:r w:rsidR="008578A9">
        <w:rPr>
          <w:rFonts w:ascii="Times New Roman" w:hAnsi="Times New Roman" w:cs="Times New Roman"/>
          <w:sz w:val="24"/>
          <w:szCs w:val="24"/>
        </w:rPr>
        <w:t xml:space="preserve">si verifica </w:t>
      </w:r>
      <w:r w:rsidR="00792143">
        <w:rPr>
          <w:rFonts w:ascii="Times New Roman" w:hAnsi="Times New Roman" w:cs="Times New Roman"/>
          <w:sz w:val="24"/>
          <w:szCs w:val="24"/>
        </w:rPr>
        <w:t xml:space="preserve">il fenomeno di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macchine che muovono altre macchine</w:t>
      </w:r>
      <w:r w:rsidR="00792143">
        <w:rPr>
          <w:rFonts w:ascii="Times New Roman" w:hAnsi="Times New Roman" w:cs="Times New Roman"/>
          <w:sz w:val="24"/>
          <w:szCs w:val="24"/>
        </w:rPr>
        <w:t>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go</w:t>
      </w:r>
      <w:r w:rsidRPr="00BB5E0A">
        <w:rPr>
          <w:rFonts w:ascii="Times New Roman" w:hAnsi="Times New Roman" w:cs="Times New Roman"/>
          <w:sz w:val="24"/>
          <w:szCs w:val="24"/>
        </w:rPr>
        <w:t>vernan</w:t>
      </w:r>
      <w:r w:rsidR="00792143">
        <w:rPr>
          <w:rFonts w:ascii="Times New Roman" w:hAnsi="Times New Roman" w:cs="Times New Roman"/>
          <w:sz w:val="24"/>
          <w:szCs w:val="24"/>
        </w:rPr>
        <w:t>d</w:t>
      </w:r>
      <w:r w:rsidRPr="00BB5E0A">
        <w:rPr>
          <w:rFonts w:ascii="Times New Roman" w:hAnsi="Times New Roman" w:cs="Times New Roman"/>
          <w:sz w:val="24"/>
          <w:szCs w:val="24"/>
        </w:rPr>
        <w:t>o</w:t>
      </w:r>
      <w:r w:rsidR="00792143">
        <w:rPr>
          <w:rFonts w:ascii="Times New Roman" w:hAnsi="Times New Roman" w:cs="Times New Roman"/>
          <w:sz w:val="24"/>
          <w:szCs w:val="24"/>
        </w:rPr>
        <w:t xml:space="preserve"> autonomamente</w:t>
      </w:r>
      <w:r w:rsidRPr="00BB5E0A">
        <w:rPr>
          <w:rFonts w:ascii="Times New Roman" w:hAnsi="Times New Roman" w:cs="Times New Roman"/>
          <w:sz w:val="24"/>
          <w:szCs w:val="24"/>
        </w:rPr>
        <w:t xml:space="preserve"> il processo produttivo</w:t>
      </w:r>
      <w:r w:rsidR="00792143">
        <w:rPr>
          <w:rFonts w:ascii="Times New Roman" w:hAnsi="Times New Roman" w:cs="Times New Roman"/>
          <w:sz w:val="24"/>
          <w:szCs w:val="24"/>
        </w:rPr>
        <w:t>. In questo scenario,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92143">
        <w:rPr>
          <w:rFonts w:ascii="Times New Roman" w:hAnsi="Times New Roman" w:cs="Times New Roman"/>
          <w:sz w:val="24"/>
          <w:szCs w:val="24"/>
        </w:rPr>
        <w:t xml:space="preserve">si </w:t>
      </w:r>
      <w:r w:rsidR="00A35901">
        <w:rPr>
          <w:rFonts w:ascii="Times New Roman" w:hAnsi="Times New Roman" w:cs="Times New Roman"/>
          <w:sz w:val="24"/>
          <w:szCs w:val="24"/>
        </w:rPr>
        <w:t>registr</w:t>
      </w:r>
      <w:r w:rsidR="00792143">
        <w:rPr>
          <w:rFonts w:ascii="Times New Roman" w:hAnsi="Times New Roman" w:cs="Times New Roman"/>
          <w:sz w:val="24"/>
          <w:szCs w:val="24"/>
        </w:rPr>
        <w:t>a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la scomparsa dell’uomo e del suo lavoro? Non </w:t>
      </w:r>
      <w:r w:rsidR="00792143">
        <w:rPr>
          <w:rFonts w:ascii="Times New Roman" w:hAnsi="Times New Roman" w:cs="Times New Roman"/>
          <w:sz w:val="24"/>
          <w:szCs w:val="24"/>
        </w:rPr>
        <w:t xml:space="preserve">lo </w:t>
      </w:r>
      <w:r w:rsidR="000174E9" w:rsidRPr="00BB5E0A">
        <w:rPr>
          <w:rFonts w:ascii="Times New Roman" w:hAnsi="Times New Roman" w:cs="Times New Roman"/>
          <w:sz w:val="24"/>
          <w:szCs w:val="24"/>
        </w:rPr>
        <w:t>credo assolutamente</w:t>
      </w:r>
      <w:r w:rsidR="00792143">
        <w:rPr>
          <w:rFonts w:ascii="Times New Roman" w:hAnsi="Times New Roman" w:cs="Times New Roman"/>
          <w:sz w:val="24"/>
          <w:szCs w:val="24"/>
        </w:rPr>
        <w:t>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perché </w:t>
      </w:r>
      <w:r w:rsidR="008578A9">
        <w:rPr>
          <w:rFonts w:ascii="Times New Roman" w:hAnsi="Times New Roman" w:cs="Times New Roman"/>
          <w:sz w:val="24"/>
          <w:szCs w:val="24"/>
        </w:rPr>
        <w:t>esiste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anche il rapporto </w:t>
      </w:r>
      <w:r w:rsidR="00792143">
        <w:rPr>
          <w:rFonts w:ascii="Times New Roman" w:hAnsi="Times New Roman" w:cs="Times New Roman"/>
          <w:sz w:val="24"/>
          <w:szCs w:val="24"/>
        </w:rPr>
        <w:t xml:space="preserve">tra </w:t>
      </w:r>
      <w:r w:rsidR="000174E9" w:rsidRPr="00BB5E0A">
        <w:rPr>
          <w:rFonts w:ascii="Times New Roman" w:hAnsi="Times New Roman" w:cs="Times New Roman"/>
          <w:sz w:val="24"/>
          <w:szCs w:val="24"/>
        </w:rPr>
        <w:t>uomo</w:t>
      </w:r>
      <w:r w:rsidR="00792143">
        <w:rPr>
          <w:rFonts w:ascii="Times New Roman" w:hAnsi="Times New Roman" w:cs="Times New Roman"/>
          <w:sz w:val="24"/>
          <w:szCs w:val="24"/>
        </w:rPr>
        <w:t xml:space="preserve"> e </w:t>
      </w:r>
      <w:r w:rsidR="000174E9" w:rsidRPr="00BB5E0A">
        <w:rPr>
          <w:rFonts w:ascii="Times New Roman" w:hAnsi="Times New Roman" w:cs="Times New Roman"/>
          <w:sz w:val="24"/>
          <w:szCs w:val="24"/>
        </w:rPr>
        <w:t>uomo</w:t>
      </w:r>
      <w:r w:rsidR="00792143">
        <w:rPr>
          <w:rFonts w:ascii="Times New Roman" w:hAnsi="Times New Roman" w:cs="Times New Roman"/>
          <w:sz w:val="24"/>
          <w:szCs w:val="24"/>
        </w:rPr>
        <w:t>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che non può essere sostituito dal rapporto </w:t>
      </w:r>
      <w:r w:rsidR="00792143">
        <w:rPr>
          <w:rFonts w:ascii="Times New Roman" w:hAnsi="Times New Roman" w:cs="Times New Roman"/>
          <w:sz w:val="24"/>
          <w:szCs w:val="24"/>
        </w:rPr>
        <w:t xml:space="preserve">tra </w:t>
      </w:r>
      <w:r w:rsidR="000174E9" w:rsidRPr="00BB5E0A">
        <w:rPr>
          <w:rFonts w:ascii="Times New Roman" w:hAnsi="Times New Roman" w:cs="Times New Roman"/>
          <w:sz w:val="24"/>
          <w:szCs w:val="24"/>
        </w:rPr>
        <w:t>macchi</w:t>
      </w:r>
      <w:r w:rsidR="009E121D">
        <w:rPr>
          <w:rFonts w:ascii="Times New Roman" w:hAnsi="Times New Roman" w:cs="Times New Roman"/>
          <w:sz w:val="24"/>
          <w:szCs w:val="24"/>
        </w:rPr>
        <w:t>ne “intelligenti”,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e c’è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la necessità di </w:t>
      </w:r>
      <w:r w:rsidR="009E121D">
        <w:rPr>
          <w:rFonts w:ascii="Times New Roman" w:hAnsi="Times New Roman" w:cs="Times New Roman"/>
          <w:sz w:val="24"/>
          <w:szCs w:val="24"/>
        </w:rPr>
        <w:t>dirige</w:t>
      </w:r>
      <w:r w:rsidR="000174E9" w:rsidRPr="00BB5E0A">
        <w:rPr>
          <w:rFonts w:ascii="Times New Roman" w:hAnsi="Times New Roman" w:cs="Times New Roman"/>
          <w:sz w:val="24"/>
          <w:szCs w:val="24"/>
        </w:rPr>
        <w:t>re questo processo</w:t>
      </w:r>
      <w:r w:rsidR="009E121D">
        <w:rPr>
          <w:rFonts w:ascii="Times New Roman" w:hAnsi="Times New Roman" w:cs="Times New Roman"/>
          <w:sz w:val="24"/>
          <w:szCs w:val="24"/>
        </w:rPr>
        <w:t xml:space="preserve"> in un </w:t>
      </w:r>
      <w:r w:rsidR="008578A9">
        <w:rPr>
          <w:rFonts w:ascii="Times New Roman" w:hAnsi="Times New Roman" w:cs="Times New Roman"/>
          <w:sz w:val="24"/>
          <w:szCs w:val="24"/>
        </w:rPr>
        <w:t>verso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che può</w:t>
      </w:r>
      <w:r w:rsidR="009E121D">
        <w:rPr>
          <w:rFonts w:ascii="Times New Roman" w:hAnsi="Times New Roman" w:cs="Times New Roman"/>
          <w:sz w:val="24"/>
          <w:szCs w:val="24"/>
        </w:rPr>
        <w:t xml:space="preserve"> guidare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solo l’uomo</w:t>
      </w:r>
      <w:r w:rsidR="009E121D">
        <w:rPr>
          <w:rFonts w:ascii="Times New Roman" w:hAnsi="Times New Roman" w:cs="Times New Roman"/>
          <w:sz w:val="24"/>
          <w:szCs w:val="24"/>
        </w:rPr>
        <w:t>. Per questo motivo, una radicale innovazione dei sistemi produttivi e la diffusione di queste tecnologie non deve necessariamente condurre a una drastica riduzione del lavoro e dell’intelligenza umana.</w:t>
      </w:r>
      <w:r w:rsidR="000174E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9E121D">
        <w:rPr>
          <w:rFonts w:ascii="Times New Roman" w:hAnsi="Times New Roman" w:cs="Times New Roman"/>
          <w:sz w:val="24"/>
          <w:szCs w:val="24"/>
        </w:rPr>
        <w:t xml:space="preserve">Piuttosto, occorrono </w:t>
      </w:r>
      <w:r w:rsidR="000174E9" w:rsidRPr="00BB5E0A">
        <w:rPr>
          <w:rFonts w:ascii="Times New Roman" w:hAnsi="Times New Roman" w:cs="Times New Roman"/>
          <w:sz w:val="24"/>
          <w:szCs w:val="24"/>
        </w:rPr>
        <w:t>nuove competenze</w:t>
      </w:r>
      <w:r w:rsidR="009E121D">
        <w:rPr>
          <w:rFonts w:ascii="Times New Roman" w:hAnsi="Times New Roman" w:cs="Times New Roman"/>
          <w:sz w:val="24"/>
          <w:szCs w:val="24"/>
        </w:rPr>
        <w:t xml:space="preserve"> e </w:t>
      </w:r>
      <w:r w:rsidR="000174E9" w:rsidRPr="00BB5E0A">
        <w:rPr>
          <w:rFonts w:ascii="Times New Roman" w:hAnsi="Times New Roman" w:cs="Times New Roman"/>
          <w:sz w:val="24"/>
          <w:szCs w:val="24"/>
        </w:rPr>
        <w:t>nuove specializzazioni</w:t>
      </w:r>
      <w:r w:rsidR="009E121D">
        <w:rPr>
          <w:rFonts w:ascii="Times New Roman" w:hAnsi="Times New Roman" w:cs="Times New Roman"/>
          <w:sz w:val="24"/>
          <w:szCs w:val="24"/>
        </w:rPr>
        <w:t xml:space="preserve">, </w:t>
      </w:r>
      <w:r w:rsidR="009E121D" w:rsidRPr="00BB5E0A">
        <w:rPr>
          <w:rFonts w:ascii="Times New Roman" w:hAnsi="Times New Roman" w:cs="Times New Roman"/>
          <w:sz w:val="24"/>
          <w:szCs w:val="24"/>
        </w:rPr>
        <w:t>capacità</w:t>
      </w:r>
      <w:r w:rsidR="009E121D">
        <w:rPr>
          <w:rFonts w:ascii="Times New Roman" w:hAnsi="Times New Roman" w:cs="Times New Roman"/>
          <w:sz w:val="24"/>
          <w:szCs w:val="24"/>
        </w:rPr>
        <w:t xml:space="preserve"> inedite</w:t>
      </w:r>
      <w:r w:rsidR="009E121D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8578A9">
        <w:rPr>
          <w:rFonts w:ascii="Times New Roman" w:hAnsi="Times New Roman" w:cs="Times New Roman"/>
          <w:sz w:val="24"/>
          <w:szCs w:val="24"/>
        </w:rPr>
        <w:t>costitui</w:t>
      </w:r>
      <w:r w:rsidR="009E121D" w:rsidRPr="00BB5E0A">
        <w:rPr>
          <w:rFonts w:ascii="Times New Roman" w:hAnsi="Times New Roman" w:cs="Times New Roman"/>
          <w:sz w:val="24"/>
          <w:szCs w:val="24"/>
        </w:rPr>
        <w:t>re capitale umano</w:t>
      </w:r>
      <w:r w:rsidR="009E121D">
        <w:rPr>
          <w:rFonts w:ascii="Times New Roman" w:hAnsi="Times New Roman" w:cs="Times New Roman"/>
          <w:sz w:val="24"/>
          <w:szCs w:val="24"/>
        </w:rPr>
        <w:t xml:space="preserve"> e </w:t>
      </w:r>
      <w:r w:rsidR="009E121D" w:rsidRPr="00BB5E0A">
        <w:rPr>
          <w:rFonts w:ascii="Times New Roman" w:hAnsi="Times New Roman" w:cs="Times New Roman"/>
          <w:sz w:val="24"/>
          <w:szCs w:val="24"/>
        </w:rPr>
        <w:t>di creare talen</w:t>
      </w:r>
      <w:r w:rsidR="009E121D">
        <w:rPr>
          <w:rFonts w:ascii="Times New Roman" w:hAnsi="Times New Roman" w:cs="Times New Roman"/>
          <w:sz w:val="24"/>
          <w:szCs w:val="24"/>
        </w:rPr>
        <w:t>ti</w:t>
      </w:r>
      <w:r w:rsidR="009E121D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che ap</w:t>
      </w:r>
      <w:r w:rsidR="009E121D">
        <w:rPr>
          <w:rFonts w:ascii="Times New Roman" w:hAnsi="Times New Roman" w:cs="Times New Roman"/>
          <w:sz w:val="24"/>
          <w:szCs w:val="24"/>
        </w:rPr>
        <w:t>ra</w:t>
      </w:r>
      <w:r w:rsidR="0074567A" w:rsidRPr="00BB5E0A">
        <w:rPr>
          <w:rFonts w:ascii="Times New Roman" w:hAnsi="Times New Roman" w:cs="Times New Roman"/>
          <w:sz w:val="24"/>
          <w:szCs w:val="24"/>
        </w:rPr>
        <w:t>no l</w:t>
      </w:r>
      <w:r w:rsidR="009E121D">
        <w:rPr>
          <w:rFonts w:ascii="Times New Roman" w:hAnsi="Times New Roman" w:cs="Times New Roman"/>
          <w:sz w:val="24"/>
          <w:szCs w:val="24"/>
        </w:rPr>
        <w:t>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port</w:t>
      </w:r>
      <w:r w:rsidR="009E121D">
        <w:rPr>
          <w:rFonts w:ascii="Times New Roman" w:hAnsi="Times New Roman" w:cs="Times New Roman"/>
          <w:sz w:val="24"/>
          <w:szCs w:val="24"/>
        </w:rPr>
        <w:t>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a nuov</w:t>
      </w:r>
      <w:r w:rsidR="008578A9">
        <w:rPr>
          <w:rFonts w:ascii="Times New Roman" w:hAnsi="Times New Roman" w:cs="Times New Roman"/>
          <w:sz w:val="24"/>
          <w:szCs w:val="24"/>
        </w:rPr>
        <w:t>e forme</w:t>
      </w:r>
      <w:r w:rsidR="009E121D">
        <w:rPr>
          <w:rFonts w:ascii="Times New Roman" w:hAnsi="Times New Roman" w:cs="Times New Roman"/>
          <w:sz w:val="24"/>
          <w:szCs w:val="24"/>
        </w:rPr>
        <w:t xml:space="preserve"> di </w:t>
      </w:r>
      <w:r w:rsidR="0074567A" w:rsidRPr="00BB5E0A">
        <w:rPr>
          <w:rFonts w:ascii="Times New Roman" w:hAnsi="Times New Roman" w:cs="Times New Roman"/>
          <w:sz w:val="24"/>
          <w:szCs w:val="24"/>
        </w:rPr>
        <w:t>occupazion</w:t>
      </w:r>
      <w:r w:rsidR="009E121D">
        <w:rPr>
          <w:rFonts w:ascii="Times New Roman" w:hAnsi="Times New Roman" w:cs="Times New Roman"/>
          <w:sz w:val="24"/>
          <w:szCs w:val="24"/>
        </w:rPr>
        <w:t>e.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25" w:rsidRPr="00BB5E0A" w:rsidRDefault="00A5492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Q</w:t>
      </w:r>
      <w:r w:rsidR="0074567A" w:rsidRPr="00BB5E0A">
        <w:rPr>
          <w:rFonts w:ascii="Times New Roman" w:hAnsi="Times New Roman" w:cs="Times New Roman"/>
          <w:sz w:val="24"/>
          <w:szCs w:val="24"/>
        </w:rPr>
        <w:t>uesto è il problema del nostro sistema</w:t>
      </w:r>
      <w:r w:rsidR="008578A9">
        <w:rPr>
          <w:rFonts w:ascii="Times New Roman" w:hAnsi="Times New Roman" w:cs="Times New Roman"/>
          <w:sz w:val="24"/>
          <w:szCs w:val="24"/>
        </w:rPr>
        <w:t>: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9E121D">
        <w:rPr>
          <w:rFonts w:ascii="Times New Roman" w:hAnsi="Times New Roman" w:cs="Times New Roman"/>
          <w:sz w:val="24"/>
          <w:szCs w:val="24"/>
        </w:rPr>
        <w:t>compie</w:t>
      </w:r>
      <w:r w:rsidR="0074567A" w:rsidRPr="00BB5E0A">
        <w:rPr>
          <w:rFonts w:ascii="Times New Roman" w:hAnsi="Times New Roman" w:cs="Times New Roman"/>
          <w:sz w:val="24"/>
          <w:szCs w:val="24"/>
        </w:rPr>
        <w:t>r</w:t>
      </w:r>
      <w:r w:rsidRPr="00BB5E0A">
        <w:rPr>
          <w:rFonts w:ascii="Times New Roman" w:hAnsi="Times New Roman" w:cs="Times New Roman"/>
          <w:sz w:val="24"/>
          <w:szCs w:val="24"/>
        </w:rPr>
        <w:t xml:space="preserve">e rapidamente </w:t>
      </w:r>
      <w:r w:rsidR="00A35901">
        <w:rPr>
          <w:rFonts w:ascii="Times New Roman" w:hAnsi="Times New Roman" w:cs="Times New Roman"/>
          <w:sz w:val="24"/>
          <w:szCs w:val="24"/>
        </w:rPr>
        <w:t>un</w:t>
      </w:r>
      <w:r w:rsidRPr="00BB5E0A">
        <w:rPr>
          <w:rFonts w:ascii="Times New Roman" w:hAnsi="Times New Roman" w:cs="Times New Roman"/>
          <w:sz w:val="24"/>
          <w:szCs w:val="24"/>
        </w:rPr>
        <w:t>a svolta,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mettere a disposizione del </w:t>
      </w:r>
      <w:r w:rsidR="009E121D">
        <w:rPr>
          <w:rFonts w:ascii="Times New Roman" w:hAnsi="Times New Roman" w:cs="Times New Roman"/>
          <w:sz w:val="24"/>
          <w:szCs w:val="24"/>
        </w:rPr>
        <w:t>P</w:t>
      </w:r>
      <w:r w:rsidR="0074567A" w:rsidRPr="00BB5E0A">
        <w:rPr>
          <w:rFonts w:ascii="Times New Roman" w:hAnsi="Times New Roman" w:cs="Times New Roman"/>
          <w:sz w:val="24"/>
          <w:szCs w:val="24"/>
        </w:rPr>
        <w:t>aese un nuovo modello produttivo basato sull’innovazione</w:t>
      </w:r>
      <w:r w:rsidR="009E121D">
        <w:rPr>
          <w:rFonts w:ascii="Times New Roman" w:hAnsi="Times New Roman" w:cs="Times New Roman"/>
          <w:sz w:val="24"/>
          <w:szCs w:val="24"/>
        </w:rPr>
        <w:t xml:space="preserve"> e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sulla scienza</w:t>
      </w:r>
      <w:r w:rsidRPr="00BB5E0A">
        <w:rPr>
          <w:rFonts w:ascii="Times New Roman" w:hAnsi="Times New Roman" w:cs="Times New Roman"/>
          <w:sz w:val="24"/>
          <w:szCs w:val="24"/>
        </w:rPr>
        <w:t xml:space="preserve">, </w:t>
      </w:r>
      <w:r w:rsidR="0074567A" w:rsidRPr="00BB5E0A">
        <w:rPr>
          <w:rFonts w:ascii="Times New Roman" w:hAnsi="Times New Roman" w:cs="Times New Roman"/>
          <w:sz w:val="24"/>
          <w:szCs w:val="24"/>
        </w:rPr>
        <w:t>sulla p</w:t>
      </w:r>
      <w:r w:rsidRPr="00BB5E0A">
        <w:rPr>
          <w:rFonts w:ascii="Times New Roman" w:hAnsi="Times New Roman" w:cs="Times New Roman"/>
          <w:sz w:val="24"/>
          <w:szCs w:val="24"/>
        </w:rPr>
        <w:t>roduttività e sull</w:t>
      </w:r>
      <w:r w:rsidR="009E121D">
        <w:rPr>
          <w:rFonts w:ascii="Times New Roman" w:hAnsi="Times New Roman" w:cs="Times New Roman"/>
          <w:sz w:val="24"/>
          <w:szCs w:val="24"/>
        </w:rPr>
        <w:t>’</w:t>
      </w:r>
      <w:r w:rsidRPr="00BB5E0A">
        <w:rPr>
          <w:rFonts w:ascii="Times New Roman" w:hAnsi="Times New Roman" w:cs="Times New Roman"/>
          <w:sz w:val="24"/>
          <w:szCs w:val="24"/>
        </w:rPr>
        <w:t>occupazione.</w:t>
      </w:r>
      <w:r w:rsidR="00513DA7">
        <w:rPr>
          <w:rFonts w:ascii="Times New Roman" w:hAnsi="Times New Roman" w:cs="Times New Roman"/>
          <w:sz w:val="24"/>
          <w:szCs w:val="24"/>
        </w:rPr>
        <w:t xml:space="preserve"> S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e riusciamo a </w:t>
      </w:r>
      <w:r w:rsidR="00513DA7">
        <w:rPr>
          <w:rFonts w:ascii="Times New Roman" w:hAnsi="Times New Roman" w:cs="Times New Roman"/>
          <w:sz w:val="24"/>
          <w:szCs w:val="24"/>
        </w:rPr>
        <w:t>inte</w:t>
      </w:r>
      <w:r w:rsidRPr="00BB5E0A">
        <w:rPr>
          <w:rFonts w:ascii="Times New Roman" w:hAnsi="Times New Roman" w:cs="Times New Roman"/>
          <w:sz w:val="24"/>
          <w:szCs w:val="24"/>
        </w:rPr>
        <w:t>ndere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quest</w:t>
      </w:r>
      <w:r w:rsidR="00513DA7">
        <w:rPr>
          <w:rFonts w:ascii="Times New Roman" w:hAnsi="Times New Roman" w:cs="Times New Roman"/>
          <w:sz w:val="24"/>
          <w:szCs w:val="24"/>
        </w:rPr>
        <w:t xml:space="preserve">a esigenza </w:t>
      </w:r>
      <w:proofErr w:type="spellStart"/>
      <w:r w:rsidR="00513DA7">
        <w:rPr>
          <w:rFonts w:ascii="Times New Roman" w:hAnsi="Times New Roman" w:cs="Times New Roman"/>
          <w:sz w:val="24"/>
          <w:szCs w:val="24"/>
        </w:rPr>
        <w:t>irrinviabile</w:t>
      </w:r>
      <w:proofErr w:type="spellEnd"/>
      <w:r w:rsidR="00513DA7">
        <w:rPr>
          <w:rFonts w:ascii="Times New Roman" w:hAnsi="Times New Roman" w:cs="Times New Roman"/>
          <w:sz w:val="24"/>
          <w:szCs w:val="24"/>
        </w:rPr>
        <w:t>,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diven</w:t>
      </w:r>
      <w:r w:rsidRPr="00BB5E0A">
        <w:rPr>
          <w:rFonts w:ascii="Times New Roman" w:hAnsi="Times New Roman" w:cs="Times New Roman"/>
          <w:sz w:val="24"/>
          <w:szCs w:val="24"/>
        </w:rPr>
        <w:t>ta anche più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facile </w:t>
      </w:r>
      <w:r w:rsidR="00513DA7">
        <w:rPr>
          <w:rFonts w:ascii="Times New Roman" w:hAnsi="Times New Roman" w:cs="Times New Roman"/>
          <w:sz w:val="24"/>
          <w:szCs w:val="24"/>
        </w:rPr>
        <w:t>adottare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le scelte</w:t>
      </w:r>
      <w:r w:rsidR="00513DA7">
        <w:rPr>
          <w:rFonts w:ascii="Times New Roman" w:hAnsi="Times New Roman" w:cs="Times New Roman"/>
          <w:sz w:val="24"/>
          <w:szCs w:val="24"/>
        </w:rPr>
        <w:t xml:space="preserve"> giuste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, come </w:t>
      </w:r>
      <w:r w:rsidR="00513DA7">
        <w:rPr>
          <w:rFonts w:ascii="Times New Roman" w:hAnsi="Times New Roman" w:cs="Times New Roman"/>
          <w:sz w:val="24"/>
          <w:szCs w:val="24"/>
        </w:rPr>
        <w:t>nel caso dell’impiego d</w:t>
      </w:r>
      <w:r w:rsidR="008578A9">
        <w:rPr>
          <w:rFonts w:ascii="Times New Roman" w:hAnsi="Times New Roman" w:cs="Times New Roman"/>
          <w:sz w:val="24"/>
          <w:szCs w:val="24"/>
        </w:rPr>
        <w:t>ell’</w:t>
      </w:r>
      <w:r w:rsidR="0074567A" w:rsidRPr="00BB5E0A">
        <w:rPr>
          <w:rFonts w:ascii="Times New Roman" w:hAnsi="Times New Roman" w:cs="Times New Roman"/>
          <w:sz w:val="24"/>
          <w:szCs w:val="24"/>
        </w:rPr>
        <w:t>imponente massa d</w:t>
      </w:r>
      <w:r w:rsidRPr="00BB5E0A">
        <w:rPr>
          <w:rFonts w:ascii="Times New Roman" w:hAnsi="Times New Roman" w:cs="Times New Roman"/>
          <w:sz w:val="24"/>
          <w:szCs w:val="24"/>
        </w:rPr>
        <w:t>i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risor</w:t>
      </w:r>
      <w:r w:rsidRPr="00BB5E0A">
        <w:rPr>
          <w:rFonts w:ascii="Times New Roman" w:hAnsi="Times New Roman" w:cs="Times New Roman"/>
          <w:sz w:val="24"/>
          <w:szCs w:val="24"/>
        </w:rPr>
        <w:t>se finanziarie che viene dall’U</w:t>
      </w:r>
      <w:r w:rsidR="00A35901">
        <w:rPr>
          <w:rFonts w:ascii="Times New Roman" w:hAnsi="Times New Roman" w:cs="Times New Roman"/>
          <w:sz w:val="24"/>
          <w:szCs w:val="24"/>
        </w:rPr>
        <w:t xml:space="preserve">nione </w:t>
      </w:r>
      <w:r w:rsidRPr="00BB5E0A">
        <w:rPr>
          <w:rFonts w:ascii="Times New Roman" w:hAnsi="Times New Roman" w:cs="Times New Roman"/>
          <w:sz w:val="24"/>
          <w:szCs w:val="24"/>
        </w:rPr>
        <w:t>E</w:t>
      </w:r>
      <w:r w:rsidR="00A35901">
        <w:rPr>
          <w:rFonts w:ascii="Times New Roman" w:hAnsi="Times New Roman" w:cs="Times New Roman"/>
          <w:sz w:val="24"/>
          <w:szCs w:val="24"/>
        </w:rPr>
        <w:t>uropea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e</w:t>
      </w:r>
      <w:r w:rsidR="00A35901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che</w:t>
      </w:r>
      <w:r w:rsidR="00513DA7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avrà </w:t>
      </w:r>
      <w:r w:rsidR="00513DA7">
        <w:rPr>
          <w:rFonts w:ascii="Times New Roman" w:hAnsi="Times New Roman" w:cs="Times New Roman"/>
          <w:sz w:val="24"/>
          <w:szCs w:val="24"/>
        </w:rPr>
        <w:t>valore effettivo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513DA7">
        <w:rPr>
          <w:rFonts w:ascii="Times New Roman" w:hAnsi="Times New Roman" w:cs="Times New Roman"/>
          <w:sz w:val="24"/>
          <w:szCs w:val="24"/>
        </w:rPr>
        <w:t xml:space="preserve">solo </w:t>
      </w:r>
      <w:r w:rsidR="008578A9">
        <w:rPr>
          <w:rFonts w:ascii="Times New Roman" w:hAnsi="Times New Roman" w:cs="Times New Roman"/>
          <w:sz w:val="24"/>
          <w:szCs w:val="24"/>
        </w:rPr>
        <w:t>s</w:t>
      </w:r>
      <w:r w:rsidR="0074567A" w:rsidRPr="00BB5E0A">
        <w:rPr>
          <w:rFonts w:ascii="Times New Roman" w:hAnsi="Times New Roman" w:cs="Times New Roman"/>
          <w:sz w:val="24"/>
          <w:szCs w:val="24"/>
        </w:rPr>
        <w:t>e</w:t>
      </w:r>
      <w:r w:rsidR="008578A9">
        <w:rPr>
          <w:rFonts w:ascii="Times New Roman" w:hAnsi="Times New Roman" w:cs="Times New Roman"/>
          <w:sz w:val="24"/>
          <w:szCs w:val="24"/>
        </w:rPr>
        <w:t xml:space="preserve"> non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513DA7">
        <w:rPr>
          <w:rFonts w:ascii="Times New Roman" w:hAnsi="Times New Roman" w:cs="Times New Roman"/>
          <w:sz w:val="24"/>
          <w:szCs w:val="24"/>
        </w:rPr>
        <w:t>sarà distribuita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a pioggia</w:t>
      </w:r>
      <w:r w:rsidR="00513DA7">
        <w:rPr>
          <w:rFonts w:ascii="Times New Roman" w:hAnsi="Times New Roman" w:cs="Times New Roman"/>
          <w:sz w:val="24"/>
          <w:szCs w:val="24"/>
        </w:rPr>
        <w:t>,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A429A3">
        <w:rPr>
          <w:rFonts w:ascii="Times New Roman" w:hAnsi="Times New Roman" w:cs="Times New Roman"/>
          <w:sz w:val="24"/>
          <w:szCs w:val="24"/>
        </w:rPr>
        <w:t xml:space="preserve">venendo, al contrario, orientata 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verso pochi progetti in grado di </w:t>
      </w:r>
      <w:r w:rsidR="00CB459E">
        <w:rPr>
          <w:rFonts w:ascii="Times New Roman" w:hAnsi="Times New Roman" w:cs="Times New Roman"/>
          <w:sz w:val="24"/>
          <w:szCs w:val="24"/>
        </w:rPr>
        <w:t>trasform</w:t>
      </w:r>
      <w:r w:rsidR="0074567A" w:rsidRPr="00BB5E0A">
        <w:rPr>
          <w:rFonts w:ascii="Times New Roman" w:hAnsi="Times New Roman" w:cs="Times New Roman"/>
          <w:sz w:val="24"/>
          <w:szCs w:val="24"/>
        </w:rPr>
        <w:t>are realmente l’economia</w:t>
      </w:r>
      <w:r w:rsidRPr="00BB5E0A">
        <w:rPr>
          <w:rFonts w:ascii="Times New Roman" w:hAnsi="Times New Roman" w:cs="Times New Roman"/>
          <w:sz w:val="24"/>
          <w:szCs w:val="24"/>
        </w:rPr>
        <w:t xml:space="preserve"> e la società</w:t>
      </w:r>
      <w:r w:rsidR="00A429A3">
        <w:rPr>
          <w:rFonts w:ascii="Times New Roman" w:hAnsi="Times New Roman" w:cs="Times New Roman"/>
          <w:sz w:val="24"/>
          <w:szCs w:val="24"/>
        </w:rPr>
        <w:t xml:space="preserve"> italiana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8578A9">
        <w:rPr>
          <w:rFonts w:ascii="Times New Roman" w:hAnsi="Times New Roman" w:cs="Times New Roman"/>
          <w:sz w:val="24"/>
          <w:szCs w:val="24"/>
        </w:rPr>
        <w:t xml:space="preserve"> </w:t>
      </w:r>
      <w:r w:rsidR="00A429A3">
        <w:rPr>
          <w:rFonts w:ascii="Times New Roman" w:hAnsi="Times New Roman" w:cs="Times New Roman"/>
          <w:sz w:val="24"/>
          <w:szCs w:val="24"/>
        </w:rPr>
        <w:t>I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l messaggio che </w:t>
      </w:r>
      <w:r w:rsidR="008578A9">
        <w:rPr>
          <w:rFonts w:ascii="Times New Roman" w:hAnsi="Times New Roman" w:cs="Times New Roman"/>
          <w:sz w:val="24"/>
          <w:szCs w:val="24"/>
        </w:rPr>
        <w:t>scaturisce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da questa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578A9">
        <w:rPr>
          <w:rFonts w:ascii="Times New Roman" w:hAnsi="Times New Roman" w:cs="Times New Roman"/>
          <w:sz w:val="24"/>
          <w:szCs w:val="24"/>
        </w:rPr>
        <w:t xml:space="preserve">dura </w:t>
      </w:r>
      <w:r w:rsidRPr="00BB5E0A">
        <w:rPr>
          <w:rFonts w:ascii="Times New Roman" w:hAnsi="Times New Roman" w:cs="Times New Roman"/>
          <w:sz w:val="24"/>
          <w:szCs w:val="24"/>
        </w:rPr>
        <w:t>esperienza che stiamo vivendo</w:t>
      </w:r>
      <w:r w:rsidR="008578A9">
        <w:rPr>
          <w:rFonts w:ascii="Times New Roman" w:hAnsi="Times New Roman" w:cs="Times New Roman"/>
          <w:sz w:val="24"/>
          <w:szCs w:val="24"/>
        </w:rPr>
        <w:t xml:space="preserve"> è </w:t>
      </w:r>
      <w:r w:rsidR="008578A9">
        <w:rPr>
          <w:rFonts w:ascii="Times New Roman" w:hAnsi="Times New Roman" w:cs="Times New Roman"/>
          <w:sz w:val="24"/>
          <w:szCs w:val="24"/>
        </w:rPr>
        <w:lastRenderedPageBreak/>
        <w:t>chiaro</w:t>
      </w:r>
      <w:r w:rsidRPr="00BB5E0A">
        <w:rPr>
          <w:rFonts w:ascii="Times New Roman" w:hAnsi="Times New Roman" w:cs="Times New Roman"/>
          <w:sz w:val="24"/>
          <w:szCs w:val="24"/>
        </w:rPr>
        <w:t>: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la pandemia può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rappresentare non solo un terribile male</w:t>
      </w:r>
      <w:r w:rsidR="008578A9">
        <w:rPr>
          <w:rFonts w:ascii="Times New Roman" w:hAnsi="Times New Roman" w:cs="Times New Roman"/>
          <w:sz w:val="24"/>
          <w:szCs w:val="24"/>
        </w:rPr>
        <w:t>, ma anche un’opportunità di cambiamento profondo. Proprio perché s</w:t>
      </w:r>
      <w:r w:rsidRPr="00BB5E0A">
        <w:rPr>
          <w:rFonts w:ascii="Times New Roman" w:hAnsi="Times New Roman" w:cs="Times New Roman"/>
          <w:sz w:val="24"/>
          <w:szCs w:val="24"/>
        </w:rPr>
        <w:t xml:space="preserve">iamo immersi </w:t>
      </w:r>
      <w:r w:rsidR="0074567A" w:rsidRPr="00BB5E0A">
        <w:rPr>
          <w:rFonts w:ascii="Times New Roman" w:hAnsi="Times New Roman" w:cs="Times New Roman"/>
          <w:sz w:val="24"/>
          <w:szCs w:val="24"/>
        </w:rPr>
        <w:t>in un</w:t>
      </w:r>
      <w:r w:rsidR="00CB459E">
        <w:rPr>
          <w:rFonts w:ascii="Times New Roman" w:hAnsi="Times New Roman" w:cs="Times New Roman"/>
          <w:sz w:val="24"/>
          <w:szCs w:val="24"/>
        </w:rPr>
        <w:t>a realtà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sempre pi</w:t>
      </w:r>
      <w:r w:rsidRPr="00BB5E0A">
        <w:rPr>
          <w:rFonts w:ascii="Times New Roman" w:hAnsi="Times New Roman" w:cs="Times New Roman"/>
          <w:sz w:val="24"/>
          <w:szCs w:val="24"/>
        </w:rPr>
        <w:t>ù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integrat</w:t>
      </w:r>
      <w:r w:rsidR="00CB459E">
        <w:rPr>
          <w:rFonts w:ascii="Times New Roman" w:hAnsi="Times New Roman" w:cs="Times New Roman"/>
          <w:sz w:val="24"/>
          <w:szCs w:val="24"/>
        </w:rPr>
        <w:t>a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non credo che il mondo va</w:t>
      </w:r>
      <w:r w:rsidR="008578A9">
        <w:rPr>
          <w:rFonts w:ascii="Times New Roman" w:hAnsi="Times New Roman" w:cs="Times New Roman"/>
          <w:sz w:val="24"/>
          <w:szCs w:val="24"/>
        </w:rPr>
        <w:t>da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incontro a una </w:t>
      </w:r>
      <w:r w:rsidR="00CB459E">
        <w:rPr>
          <w:rFonts w:ascii="Times New Roman" w:hAnsi="Times New Roman" w:cs="Times New Roman"/>
          <w:sz w:val="24"/>
          <w:szCs w:val="24"/>
        </w:rPr>
        <w:t xml:space="preserve">sorta di </w:t>
      </w:r>
      <w:r w:rsidRPr="00BB5E0A">
        <w:rPr>
          <w:rFonts w:ascii="Times New Roman" w:hAnsi="Times New Roman" w:cs="Times New Roman"/>
          <w:sz w:val="24"/>
          <w:szCs w:val="24"/>
        </w:rPr>
        <w:t>de</w:t>
      </w:r>
      <w:r w:rsidR="00CB459E">
        <w:rPr>
          <w:rFonts w:ascii="Times New Roman" w:hAnsi="Times New Roman" w:cs="Times New Roman"/>
          <w:sz w:val="24"/>
          <w:szCs w:val="24"/>
        </w:rPr>
        <w:t>-</w:t>
      </w:r>
      <w:r w:rsidRPr="00BB5E0A">
        <w:rPr>
          <w:rFonts w:ascii="Times New Roman" w:hAnsi="Times New Roman" w:cs="Times New Roman"/>
          <w:sz w:val="24"/>
          <w:szCs w:val="24"/>
        </w:rPr>
        <w:t xml:space="preserve">globalizzazione, anche se </w:t>
      </w:r>
      <w:r w:rsidR="008578A9">
        <w:rPr>
          <w:rFonts w:ascii="Times New Roman" w:hAnsi="Times New Roman" w:cs="Times New Roman"/>
          <w:sz w:val="24"/>
          <w:szCs w:val="24"/>
        </w:rPr>
        <w:t>ci troviamo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una fase in cui le catene del valore</w:t>
      </w:r>
      <w:r w:rsidR="0062508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si stanno riorganizzando soprattutto</w:t>
      </w:r>
      <w:r w:rsidR="008578A9">
        <w:rPr>
          <w:rFonts w:ascii="Times New Roman" w:hAnsi="Times New Roman" w:cs="Times New Roman"/>
          <w:sz w:val="24"/>
          <w:szCs w:val="24"/>
        </w:rPr>
        <w:t xml:space="preserve"> </w:t>
      </w:r>
      <w:r w:rsidR="0074567A" w:rsidRPr="00BB5E0A">
        <w:rPr>
          <w:rFonts w:ascii="Times New Roman" w:hAnsi="Times New Roman" w:cs="Times New Roman"/>
          <w:sz w:val="24"/>
          <w:szCs w:val="24"/>
        </w:rPr>
        <w:t>a livello territoriale</w:t>
      </w:r>
      <w:r w:rsidR="008578A9">
        <w:rPr>
          <w:rFonts w:ascii="Times New Roman" w:hAnsi="Times New Roman" w:cs="Times New Roman"/>
          <w:sz w:val="24"/>
          <w:szCs w:val="24"/>
        </w:rPr>
        <w:t>. L</w:t>
      </w:r>
      <w:r w:rsidR="0074567A" w:rsidRPr="00BB5E0A">
        <w:rPr>
          <w:rFonts w:ascii="Times New Roman" w:hAnsi="Times New Roman" w:cs="Times New Roman"/>
          <w:sz w:val="24"/>
          <w:szCs w:val="24"/>
        </w:rPr>
        <w:t>’</w:t>
      </w:r>
      <w:r w:rsidR="00625086" w:rsidRPr="00BB5E0A">
        <w:rPr>
          <w:rFonts w:ascii="Times New Roman" w:hAnsi="Times New Roman" w:cs="Times New Roman"/>
          <w:sz w:val="24"/>
          <w:szCs w:val="24"/>
        </w:rPr>
        <w:t>integrazione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8578A9">
        <w:rPr>
          <w:rFonts w:ascii="Times New Roman" w:hAnsi="Times New Roman" w:cs="Times New Roman"/>
          <w:sz w:val="24"/>
          <w:szCs w:val="24"/>
        </w:rPr>
        <w:t>è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ineliminabile dal futuro dell’umanità perché</w:t>
      </w:r>
      <w:r w:rsidR="00CB459E">
        <w:rPr>
          <w:rFonts w:ascii="Times New Roman" w:hAnsi="Times New Roman" w:cs="Times New Roman"/>
          <w:sz w:val="24"/>
          <w:szCs w:val="24"/>
        </w:rPr>
        <w:t xml:space="preserve"> abbiamo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dei </w:t>
      </w:r>
      <w:r w:rsidR="00CB459E">
        <w:rPr>
          <w:rFonts w:ascii="Times New Roman" w:hAnsi="Times New Roman" w:cs="Times New Roman"/>
          <w:sz w:val="24"/>
          <w:szCs w:val="24"/>
        </w:rPr>
        <w:t>mezz</w:t>
      </w:r>
      <w:r w:rsidR="0074567A" w:rsidRPr="00BB5E0A">
        <w:rPr>
          <w:rFonts w:ascii="Times New Roman" w:hAnsi="Times New Roman" w:cs="Times New Roman"/>
          <w:sz w:val="24"/>
          <w:szCs w:val="24"/>
        </w:rPr>
        <w:t>i</w:t>
      </w:r>
      <w:r w:rsidR="00CB459E">
        <w:rPr>
          <w:rFonts w:ascii="Times New Roman" w:hAnsi="Times New Roman" w:cs="Times New Roman"/>
          <w:sz w:val="24"/>
          <w:szCs w:val="24"/>
        </w:rPr>
        <w:t xml:space="preserve"> tecnologici e telematici</w:t>
      </w:r>
      <w:r w:rsidR="008578A9">
        <w:rPr>
          <w:rFonts w:ascii="Times New Roman" w:hAnsi="Times New Roman" w:cs="Times New Roman"/>
          <w:sz w:val="24"/>
          <w:szCs w:val="24"/>
        </w:rPr>
        <w:t>,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oltre che delle esigenze</w:t>
      </w:r>
      <w:r w:rsidR="00CB459E">
        <w:rPr>
          <w:rFonts w:ascii="Times New Roman" w:hAnsi="Times New Roman" w:cs="Times New Roman"/>
          <w:sz w:val="24"/>
          <w:szCs w:val="24"/>
        </w:rPr>
        <w:t xml:space="preserve"> umane</w:t>
      </w:r>
      <w:r w:rsidR="008578A9">
        <w:rPr>
          <w:rFonts w:ascii="Times New Roman" w:hAnsi="Times New Roman" w:cs="Times New Roman"/>
          <w:sz w:val="24"/>
          <w:szCs w:val="24"/>
        </w:rPr>
        <w:t>,</w:t>
      </w:r>
      <w:r w:rsidR="0074567A" w:rsidRPr="00BB5E0A">
        <w:rPr>
          <w:rFonts w:ascii="Times New Roman" w:hAnsi="Times New Roman" w:cs="Times New Roman"/>
          <w:sz w:val="24"/>
          <w:szCs w:val="24"/>
        </w:rPr>
        <w:t xml:space="preserve"> che no</w:t>
      </w:r>
      <w:r w:rsidR="003F0925" w:rsidRPr="00BB5E0A">
        <w:rPr>
          <w:rFonts w:ascii="Times New Roman" w:hAnsi="Times New Roman" w:cs="Times New Roman"/>
          <w:sz w:val="24"/>
          <w:szCs w:val="24"/>
        </w:rPr>
        <w:t>n</w:t>
      </w:r>
      <w:r w:rsidRPr="00BB5E0A">
        <w:rPr>
          <w:rFonts w:ascii="Times New Roman" w:hAnsi="Times New Roman" w:cs="Times New Roman"/>
          <w:sz w:val="24"/>
          <w:szCs w:val="24"/>
        </w:rPr>
        <w:t xml:space="preserve"> faranno tornare indietro </w:t>
      </w:r>
      <w:r w:rsidR="008578A9">
        <w:rPr>
          <w:rFonts w:ascii="Times New Roman" w:hAnsi="Times New Roman" w:cs="Times New Roman"/>
          <w:sz w:val="24"/>
          <w:szCs w:val="24"/>
        </w:rPr>
        <w:t xml:space="preserve">il tempo </w:t>
      </w:r>
      <w:r w:rsidRPr="00BB5E0A">
        <w:rPr>
          <w:rFonts w:ascii="Times New Roman" w:hAnsi="Times New Roman" w:cs="Times New Roman"/>
          <w:sz w:val="24"/>
          <w:szCs w:val="24"/>
        </w:rPr>
        <w:t>e che prescindono da decisioni politiche</w:t>
      </w:r>
      <w:r w:rsidR="00556E01">
        <w:rPr>
          <w:rFonts w:ascii="Times New Roman" w:hAnsi="Times New Roman" w:cs="Times New Roman"/>
          <w:sz w:val="24"/>
          <w:szCs w:val="24"/>
        </w:rPr>
        <w:t>.</w:t>
      </w:r>
      <w:r w:rsidR="00CB459E">
        <w:rPr>
          <w:rFonts w:ascii="Times New Roman" w:hAnsi="Times New Roman" w:cs="Times New Roman"/>
          <w:sz w:val="24"/>
          <w:szCs w:val="24"/>
        </w:rPr>
        <w:t xml:space="preserve"> L’opportunità sta nel valore straordinario della connettività e nell’impiego che sapremo fare di questi strumenti.</w:t>
      </w:r>
    </w:p>
    <w:p w:rsidR="00A54925" w:rsidRPr="00BB5E0A" w:rsidRDefault="00A54925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Una delle questioni che appare centrale in tutti i dibattiti su questi temi è l’esigenza di contrastare una sempre più accentuata disuguaglianza delle ricchezze</w:t>
      </w:r>
    </w:p>
    <w:p w:rsidR="002C1E63" w:rsidRDefault="00A5492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Q</w:t>
      </w:r>
      <w:r w:rsidR="003F0925" w:rsidRPr="00BB5E0A">
        <w:rPr>
          <w:rFonts w:ascii="Times New Roman" w:hAnsi="Times New Roman" w:cs="Times New Roman"/>
          <w:sz w:val="24"/>
          <w:szCs w:val="24"/>
        </w:rPr>
        <w:t>uesta nuova fase dell’</w:t>
      </w:r>
      <w:r w:rsidR="00625086" w:rsidRPr="00BB5E0A">
        <w:rPr>
          <w:rFonts w:ascii="Times New Roman" w:hAnsi="Times New Roman" w:cs="Times New Roman"/>
          <w:sz w:val="24"/>
          <w:szCs w:val="24"/>
        </w:rPr>
        <w:t>integrazione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B459E">
        <w:rPr>
          <w:rFonts w:ascii="Times New Roman" w:hAnsi="Times New Roman" w:cs="Times New Roman"/>
          <w:sz w:val="24"/>
          <w:szCs w:val="24"/>
        </w:rPr>
        <w:t>globale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dovrà essere pi</w:t>
      </w:r>
      <w:r w:rsidR="00625086" w:rsidRPr="00BB5E0A">
        <w:rPr>
          <w:rFonts w:ascii="Times New Roman" w:hAnsi="Times New Roman" w:cs="Times New Roman"/>
          <w:sz w:val="24"/>
          <w:szCs w:val="24"/>
        </w:rPr>
        <w:t>ù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rispettosa dell’uomo, deve essere diretta </w:t>
      </w:r>
      <w:r w:rsidR="002C1E63">
        <w:rPr>
          <w:rFonts w:ascii="Times New Roman" w:hAnsi="Times New Roman" w:cs="Times New Roman"/>
          <w:sz w:val="24"/>
          <w:szCs w:val="24"/>
        </w:rPr>
        <w:t>prioritaria</w:t>
      </w:r>
      <w:r w:rsidR="003F0925" w:rsidRPr="00BB5E0A">
        <w:rPr>
          <w:rFonts w:ascii="Times New Roman" w:hAnsi="Times New Roman" w:cs="Times New Roman"/>
          <w:sz w:val="24"/>
          <w:szCs w:val="24"/>
        </w:rPr>
        <w:t>mente a creare un</w:t>
      </w:r>
      <w:r w:rsidR="002C1E63">
        <w:rPr>
          <w:rFonts w:ascii="Times New Roman" w:hAnsi="Times New Roman" w:cs="Times New Roman"/>
          <w:sz w:val="24"/>
          <w:szCs w:val="24"/>
        </w:rPr>
        <w:t>o sviluppo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che si distribuisca in modo sempre pi</w:t>
      </w:r>
      <w:r w:rsidR="00625086" w:rsidRPr="00BB5E0A">
        <w:rPr>
          <w:rFonts w:ascii="Times New Roman" w:hAnsi="Times New Roman" w:cs="Times New Roman"/>
          <w:sz w:val="24"/>
          <w:szCs w:val="24"/>
        </w:rPr>
        <w:t>ù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paritario tra coloro i quali partecipano</w:t>
      </w:r>
      <w:r w:rsidRPr="00BB5E0A">
        <w:rPr>
          <w:rFonts w:ascii="Times New Roman" w:hAnsi="Times New Roman" w:cs="Times New Roman"/>
          <w:sz w:val="24"/>
          <w:szCs w:val="24"/>
        </w:rPr>
        <w:t xml:space="preserve"> dell</w:t>
      </w:r>
      <w:r w:rsidR="00CB459E">
        <w:rPr>
          <w:rFonts w:ascii="Times New Roman" w:hAnsi="Times New Roman" w:cs="Times New Roman"/>
          <w:sz w:val="24"/>
          <w:szCs w:val="24"/>
        </w:rPr>
        <w:t>a</w:t>
      </w:r>
      <w:r w:rsidRPr="00BB5E0A">
        <w:rPr>
          <w:rFonts w:ascii="Times New Roman" w:hAnsi="Times New Roman" w:cs="Times New Roman"/>
          <w:sz w:val="24"/>
          <w:szCs w:val="24"/>
        </w:rPr>
        <w:t xml:space="preserve"> società e dell’economia. Si tratta di </w:t>
      </w:r>
      <w:r w:rsidR="002C1E63">
        <w:rPr>
          <w:rFonts w:ascii="Times New Roman" w:hAnsi="Times New Roman" w:cs="Times New Roman"/>
          <w:sz w:val="24"/>
          <w:szCs w:val="24"/>
        </w:rPr>
        <w:t>impegnarsi</w:t>
      </w:r>
      <w:r w:rsidRPr="00BB5E0A">
        <w:rPr>
          <w:rFonts w:ascii="Times New Roman" w:hAnsi="Times New Roman" w:cs="Times New Roman"/>
          <w:sz w:val="24"/>
          <w:szCs w:val="24"/>
        </w:rPr>
        <w:t xml:space="preserve"> per costruire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3F0925" w:rsidRPr="00BB5E0A">
        <w:rPr>
          <w:rFonts w:ascii="Times New Roman" w:hAnsi="Times New Roman" w:cs="Times New Roman"/>
          <w:sz w:val="24"/>
          <w:szCs w:val="24"/>
        </w:rPr>
        <w:t>un mondo nel quale vengano</w:t>
      </w:r>
      <w:r w:rsidR="00CB459E" w:rsidRPr="00CB459E">
        <w:rPr>
          <w:rFonts w:ascii="Times New Roman" w:hAnsi="Times New Roman" w:cs="Times New Roman"/>
          <w:sz w:val="24"/>
          <w:szCs w:val="24"/>
        </w:rPr>
        <w:t xml:space="preserve"> </w:t>
      </w:r>
      <w:r w:rsidR="00CB459E" w:rsidRPr="00BB5E0A">
        <w:rPr>
          <w:rFonts w:ascii="Times New Roman" w:hAnsi="Times New Roman" w:cs="Times New Roman"/>
          <w:sz w:val="24"/>
          <w:szCs w:val="24"/>
        </w:rPr>
        <w:t>combattute le ineguaglianze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3F0925" w:rsidRPr="00BB5E0A">
        <w:rPr>
          <w:rFonts w:ascii="Times New Roman" w:hAnsi="Times New Roman" w:cs="Times New Roman"/>
          <w:sz w:val="24"/>
          <w:szCs w:val="24"/>
        </w:rPr>
        <w:t>attraverso il progresso e la crescita</w:t>
      </w:r>
      <w:r w:rsidR="00CB459E">
        <w:rPr>
          <w:rFonts w:ascii="Times New Roman" w:hAnsi="Times New Roman" w:cs="Times New Roman"/>
          <w:sz w:val="24"/>
          <w:szCs w:val="24"/>
        </w:rPr>
        <w:t xml:space="preserve"> 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e non </w:t>
      </w:r>
      <w:r w:rsidR="00CB459E">
        <w:rPr>
          <w:rFonts w:ascii="Times New Roman" w:hAnsi="Times New Roman" w:cs="Times New Roman"/>
          <w:sz w:val="24"/>
          <w:szCs w:val="24"/>
        </w:rPr>
        <w:t xml:space="preserve">mediante 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i </w:t>
      </w:r>
      <w:r w:rsidR="00CB459E" w:rsidRPr="00CB459E">
        <w:rPr>
          <w:rFonts w:ascii="Times New Roman" w:hAnsi="Times New Roman" w:cs="Times New Roman"/>
          <w:sz w:val="24"/>
          <w:szCs w:val="24"/>
        </w:rPr>
        <w:t>dispositivi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tradizionali dell’assistenza </w:t>
      </w:r>
      <w:r w:rsidRPr="00BB5E0A">
        <w:rPr>
          <w:rFonts w:ascii="Times New Roman" w:hAnsi="Times New Roman" w:cs="Times New Roman"/>
          <w:sz w:val="24"/>
          <w:szCs w:val="24"/>
        </w:rPr>
        <w:t>e del trasferimento del reddito. I</w:t>
      </w:r>
      <w:r w:rsidR="003F0925" w:rsidRPr="00BB5E0A">
        <w:rPr>
          <w:rFonts w:ascii="Times New Roman" w:hAnsi="Times New Roman" w:cs="Times New Roman"/>
          <w:sz w:val="24"/>
          <w:szCs w:val="24"/>
        </w:rPr>
        <w:t>n questo quadro</w:t>
      </w:r>
      <w:r w:rsidR="00556E01">
        <w:rPr>
          <w:rFonts w:ascii="Times New Roman" w:hAnsi="Times New Roman" w:cs="Times New Roman"/>
          <w:sz w:val="24"/>
          <w:szCs w:val="24"/>
        </w:rPr>
        <w:t xml:space="preserve">, </w:t>
      </w:r>
      <w:r w:rsidR="003F0925" w:rsidRPr="00BB5E0A">
        <w:rPr>
          <w:rFonts w:ascii="Times New Roman" w:hAnsi="Times New Roman" w:cs="Times New Roman"/>
          <w:sz w:val="24"/>
          <w:szCs w:val="24"/>
        </w:rPr>
        <w:t>dunque</w:t>
      </w:r>
      <w:r w:rsidR="00556E01">
        <w:rPr>
          <w:rFonts w:ascii="Times New Roman" w:hAnsi="Times New Roman" w:cs="Times New Roman"/>
          <w:sz w:val="24"/>
          <w:szCs w:val="24"/>
        </w:rPr>
        <w:t>,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l’innovazione si collega anche all</w:t>
      </w:r>
      <w:r w:rsidR="00CB459E">
        <w:rPr>
          <w:rFonts w:ascii="Times New Roman" w:hAnsi="Times New Roman" w:cs="Times New Roman"/>
          <w:sz w:val="24"/>
          <w:szCs w:val="24"/>
        </w:rPr>
        <w:t>’</w:t>
      </w:r>
      <w:r w:rsidRPr="00BB5E0A">
        <w:rPr>
          <w:rFonts w:ascii="Times New Roman" w:hAnsi="Times New Roman" w:cs="Times New Roman"/>
          <w:sz w:val="24"/>
          <w:szCs w:val="24"/>
        </w:rPr>
        <w:t xml:space="preserve">uguaglianza e </w:t>
      </w:r>
      <w:r w:rsidR="00D71691">
        <w:rPr>
          <w:rFonts w:ascii="Times New Roman" w:hAnsi="Times New Roman" w:cs="Times New Roman"/>
          <w:sz w:val="24"/>
          <w:szCs w:val="24"/>
        </w:rPr>
        <w:t xml:space="preserve">fa risaltare </w:t>
      </w:r>
      <w:r w:rsidRPr="00BB5E0A">
        <w:rPr>
          <w:rFonts w:ascii="Times New Roman" w:hAnsi="Times New Roman" w:cs="Times New Roman"/>
          <w:sz w:val="24"/>
          <w:szCs w:val="24"/>
        </w:rPr>
        <w:t xml:space="preserve">la possibilità, </w:t>
      </w:r>
      <w:r w:rsidR="00D71691">
        <w:rPr>
          <w:rFonts w:ascii="Times New Roman" w:hAnsi="Times New Roman" w:cs="Times New Roman"/>
          <w:sz w:val="24"/>
          <w:szCs w:val="24"/>
        </w:rPr>
        <w:t>con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questo binomio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di </w:t>
      </w:r>
      <w:r w:rsidR="00CB459E">
        <w:rPr>
          <w:rFonts w:ascii="Times New Roman" w:hAnsi="Times New Roman" w:cs="Times New Roman"/>
          <w:sz w:val="24"/>
          <w:szCs w:val="24"/>
        </w:rPr>
        <w:t xml:space="preserve">realizzare </w:t>
      </w:r>
      <w:r w:rsidR="003F0925" w:rsidRPr="00BB5E0A">
        <w:rPr>
          <w:rFonts w:ascii="Times New Roman" w:hAnsi="Times New Roman" w:cs="Times New Roman"/>
          <w:sz w:val="24"/>
          <w:szCs w:val="24"/>
        </w:rPr>
        <w:t>una nuova fase</w:t>
      </w:r>
      <w:r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2C1E63">
        <w:rPr>
          <w:rFonts w:ascii="Times New Roman" w:hAnsi="Times New Roman" w:cs="Times New Roman"/>
          <w:sz w:val="24"/>
          <w:szCs w:val="24"/>
        </w:rPr>
        <w:t>sviluppo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</w:p>
    <w:p w:rsidR="00406F57" w:rsidRPr="00BB5E0A" w:rsidRDefault="00A54925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Q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uesta è la speranza che deve derivare dall’esperienza </w:t>
      </w:r>
      <w:r w:rsidR="002C1E63">
        <w:rPr>
          <w:rFonts w:ascii="Times New Roman" w:hAnsi="Times New Roman" w:cs="Times New Roman"/>
          <w:sz w:val="24"/>
          <w:szCs w:val="24"/>
        </w:rPr>
        <w:t>in corso,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sapendo che ci troveremo di fronte </w:t>
      </w:r>
      <w:r w:rsidR="002C1E63">
        <w:rPr>
          <w:rFonts w:ascii="Times New Roman" w:hAnsi="Times New Roman" w:cs="Times New Roman"/>
          <w:sz w:val="24"/>
          <w:szCs w:val="24"/>
        </w:rPr>
        <w:t>ogni volta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di più, visto che il mondo è complesso e articolato, a </w:t>
      </w:r>
      <w:r w:rsidR="002C1E63">
        <w:rPr>
          <w:rFonts w:ascii="Times New Roman" w:hAnsi="Times New Roman" w:cs="Times New Roman"/>
          <w:sz w:val="24"/>
          <w:szCs w:val="24"/>
        </w:rPr>
        <w:t>nuove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sfide</w:t>
      </w:r>
      <w:r w:rsidR="002C1E63">
        <w:rPr>
          <w:rFonts w:ascii="Times New Roman" w:hAnsi="Times New Roman" w:cs="Times New Roman"/>
          <w:sz w:val="24"/>
          <w:szCs w:val="24"/>
        </w:rPr>
        <w:t>.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C1E63">
        <w:rPr>
          <w:rFonts w:ascii="Times New Roman" w:hAnsi="Times New Roman" w:cs="Times New Roman"/>
          <w:sz w:val="24"/>
          <w:szCs w:val="24"/>
        </w:rPr>
        <w:t>N</w:t>
      </w:r>
      <w:r w:rsidR="003F0925" w:rsidRPr="00BB5E0A">
        <w:rPr>
          <w:rFonts w:ascii="Times New Roman" w:hAnsi="Times New Roman" w:cs="Times New Roman"/>
          <w:sz w:val="24"/>
          <w:szCs w:val="24"/>
        </w:rPr>
        <w:t>on sarà l’unica questa del coronavirus, ne avremo altre da combattere</w:t>
      </w:r>
      <w:r w:rsidR="004025BC">
        <w:rPr>
          <w:rFonts w:ascii="Times New Roman" w:hAnsi="Times New Roman" w:cs="Times New Roman"/>
          <w:sz w:val="24"/>
          <w:szCs w:val="24"/>
        </w:rPr>
        <w:t>, che potremo vincere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solo se </w:t>
      </w:r>
      <w:r w:rsidR="004025BC">
        <w:rPr>
          <w:rFonts w:ascii="Times New Roman" w:hAnsi="Times New Roman" w:cs="Times New Roman"/>
          <w:sz w:val="24"/>
          <w:szCs w:val="24"/>
        </w:rPr>
        <w:t>prevarrà</w:t>
      </w:r>
      <w:r w:rsidR="003F0925" w:rsidRPr="00BB5E0A">
        <w:rPr>
          <w:rFonts w:ascii="Times New Roman" w:hAnsi="Times New Roman" w:cs="Times New Roman"/>
          <w:sz w:val="24"/>
          <w:szCs w:val="24"/>
        </w:rPr>
        <w:t xml:space="preserve"> una visione </w:t>
      </w:r>
      <w:r w:rsidR="004025BC">
        <w:rPr>
          <w:rFonts w:ascii="Times New Roman" w:hAnsi="Times New Roman" w:cs="Times New Roman"/>
          <w:sz w:val="24"/>
          <w:szCs w:val="24"/>
        </w:rPr>
        <w:t xml:space="preserve">generale </w:t>
      </w:r>
      <w:r w:rsidR="003F0925" w:rsidRPr="00BB5E0A">
        <w:rPr>
          <w:rFonts w:ascii="Times New Roman" w:hAnsi="Times New Roman" w:cs="Times New Roman"/>
          <w:sz w:val="24"/>
          <w:szCs w:val="24"/>
        </w:rPr>
        <w:t>e una capacità di guardare al futuro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4025BC">
        <w:rPr>
          <w:rFonts w:ascii="Times New Roman" w:hAnsi="Times New Roman" w:cs="Times New Roman"/>
          <w:sz w:val="24"/>
          <w:szCs w:val="24"/>
        </w:rPr>
        <w:t xml:space="preserve"> I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l </w:t>
      </w:r>
      <w:r w:rsidR="004025BC">
        <w:rPr>
          <w:rFonts w:ascii="Times New Roman" w:hAnsi="Times New Roman" w:cs="Times New Roman"/>
          <w:sz w:val="24"/>
          <w:szCs w:val="24"/>
        </w:rPr>
        <w:t>tema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fondamentale </w:t>
      </w:r>
      <w:r w:rsidR="004025BC">
        <w:rPr>
          <w:rFonts w:ascii="Times New Roman" w:hAnsi="Times New Roman" w:cs="Times New Roman"/>
          <w:sz w:val="24"/>
          <w:szCs w:val="24"/>
        </w:rPr>
        <w:t>riguarda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025BC">
        <w:rPr>
          <w:rFonts w:ascii="Times New Roman" w:hAnsi="Times New Roman" w:cs="Times New Roman"/>
          <w:sz w:val="24"/>
          <w:szCs w:val="24"/>
        </w:rPr>
        <w:t xml:space="preserve">la capacità </w:t>
      </w:r>
      <w:r w:rsidR="00BC05E7" w:rsidRPr="00BB5E0A">
        <w:rPr>
          <w:rFonts w:ascii="Times New Roman" w:hAnsi="Times New Roman" w:cs="Times New Roman"/>
          <w:sz w:val="24"/>
          <w:szCs w:val="24"/>
        </w:rPr>
        <w:t>di interpretare</w:t>
      </w:r>
      <w:r w:rsidR="00D71691">
        <w:rPr>
          <w:rFonts w:ascii="Times New Roman" w:hAnsi="Times New Roman" w:cs="Times New Roman"/>
          <w:sz w:val="24"/>
          <w:szCs w:val="24"/>
        </w:rPr>
        <w:t xml:space="preserve"> pienamente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questa nuova </w:t>
      </w:r>
      <w:r w:rsidR="004025BC">
        <w:rPr>
          <w:rFonts w:ascii="Times New Roman" w:hAnsi="Times New Roman" w:cs="Times New Roman"/>
          <w:sz w:val="24"/>
          <w:szCs w:val="24"/>
        </w:rPr>
        <w:t>concezi</w:t>
      </w:r>
      <w:r w:rsidR="00BC05E7" w:rsidRPr="00BB5E0A">
        <w:rPr>
          <w:rFonts w:ascii="Times New Roman" w:hAnsi="Times New Roman" w:cs="Times New Roman"/>
          <w:sz w:val="24"/>
          <w:szCs w:val="24"/>
        </w:rPr>
        <w:t>one del mondo</w:t>
      </w:r>
      <w:r w:rsidR="004025BC">
        <w:rPr>
          <w:rFonts w:ascii="Times New Roman" w:hAnsi="Times New Roman" w:cs="Times New Roman"/>
          <w:sz w:val="24"/>
          <w:szCs w:val="24"/>
        </w:rPr>
        <w:t>,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025BC">
        <w:rPr>
          <w:rFonts w:ascii="Times New Roman" w:hAnsi="Times New Roman" w:cs="Times New Roman"/>
          <w:sz w:val="24"/>
          <w:szCs w:val="24"/>
        </w:rPr>
        <w:t>pena la collocazione</w:t>
      </w:r>
      <w:r w:rsidR="00443859">
        <w:rPr>
          <w:rFonts w:ascii="Times New Roman" w:hAnsi="Times New Roman" w:cs="Times New Roman"/>
          <w:sz w:val="24"/>
          <w:szCs w:val="24"/>
        </w:rPr>
        <w:t xml:space="preserve"> del nostro Paese</w:t>
      </w:r>
      <w:r w:rsidR="004025BC">
        <w:rPr>
          <w:rFonts w:ascii="Times New Roman" w:hAnsi="Times New Roman" w:cs="Times New Roman"/>
          <w:sz w:val="24"/>
          <w:szCs w:val="24"/>
        </w:rPr>
        <w:t xml:space="preserve"> al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margine di questa trasformazione</w:t>
      </w:r>
      <w:r w:rsidR="004025BC">
        <w:rPr>
          <w:rFonts w:ascii="Times New Roman" w:hAnsi="Times New Roman" w:cs="Times New Roman"/>
          <w:sz w:val="24"/>
          <w:szCs w:val="24"/>
        </w:rPr>
        <w:t>,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i</w:t>
      </w:r>
      <w:r w:rsidR="00406F57" w:rsidRPr="00BB5E0A">
        <w:rPr>
          <w:rFonts w:ascii="Times New Roman" w:hAnsi="Times New Roman" w:cs="Times New Roman"/>
          <w:sz w:val="24"/>
          <w:szCs w:val="24"/>
        </w:rPr>
        <w:t>n una condizione di</w:t>
      </w:r>
      <w:r w:rsidR="004025BC">
        <w:rPr>
          <w:rFonts w:ascii="Times New Roman" w:hAnsi="Times New Roman" w:cs="Times New Roman"/>
          <w:sz w:val="24"/>
          <w:szCs w:val="24"/>
        </w:rPr>
        <w:t xml:space="preserve"> estrema</w:t>
      </w:r>
      <w:r w:rsidR="00406F57" w:rsidRPr="00BB5E0A">
        <w:rPr>
          <w:rFonts w:ascii="Times New Roman" w:hAnsi="Times New Roman" w:cs="Times New Roman"/>
          <w:sz w:val="24"/>
          <w:szCs w:val="24"/>
        </w:rPr>
        <w:t xml:space="preserve"> difficoltà.</w:t>
      </w:r>
    </w:p>
    <w:p w:rsidR="00B30098" w:rsidRPr="00BB5E0A" w:rsidRDefault="00D71691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a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43859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crocevia della storia e,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come</w:t>
      </w:r>
      <w:r w:rsidR="00406F57" w:rsidRPr="00BB5E0A">
        <w:rPr>
          <w:rFonts w:ascii="Times New Roman" w:hAnsi="Times New Roman" w:cs="Times New Roman"/>
          <w:sz w:val="24"/>
          <w:szCs w:val="24"/>
        </w:rPr>
        <w:t xml:space="preserve"> è avvenuto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in altre epoche, </w:t>
      </w:r>
      <w:r>
        <w:rPr>
          <w:rFonts w:ascii="Times New Roman" w:hAnsi="Times New Roman" w:cs="Times New Roman"/>
          <w:sz w:val="24"/>
          <w:szCs w:val="24"/>
        </w:rPr>
        <w:t>siamo chiamati a dimostrare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che non </w:t>
      </w:r>
      <w:r w:rsidR="00443859">
        <w:rPr>
          <w:rFonts w:ascii="Times New Roman" w:hAnsi="Times New Roman" w:cs="Times New Roman"/>
          <w:sz w:val="24"/>
          <w:szCs w:val="24"/>
        </w:rPr>
        <w:t>rappresentiamo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realtà in ineluttabile declino,</w:t>
      </w:r>
      <w:r w:rsidR="00BC05E7" w:rsidRPr="00BB5E0A">
        <w:rPr>
          <w:rFonts w:ascii="Times New Roman" w:hAnsi="Times New Roman" w:cs="Times New Roman"/>
          <w:sz w:val="24"/>
          <w:szCs w:val="24"/>
        </w:rPr>
        <w:t xml:space="preserve"> ma che possiamo concorrere a </w:t>
      </w:r>
      <w:r w:rsidR="00690D8E">
        <w:rPr>
          <w:rFonts w:ascii="Times New Roman" w:hAnsi="Times New Roman" w:cs="Times New Roman"/>
          <w:sz w:val="24"/>
          <w:szCs w:val="24"/>
        </w:rPr>
        <w:t>diventa</w:t>
      </w:r>
      <w:r w:rsidR="00BC05E7" w:rsidRPr="00BB5E0A">
        <w:rPr>
          <w:rFonts w:ascii="Times New Roman" w:hAnsi="Times New Roman" w:cs="Times New Roman"/>
          <w:sz w:val="24"/>
          <w:szCs w:val="24"/>
        </w:rPr>
        <w:t>re tra i protagonisti di questa nuova fase europea.</w:t>
      </w:r>
    </w:p>
    <w:p w:rsidR="006F643F" w:rsidRPr="00BB5E0A" w:rsidRDefault="00406F57" w:rsidP="00BB5E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I</w:t>
      </w:r>
      <w:r w:rsidR="006F643F" w:rsidRPr="00BB5E0A">
        <w:rPr>
          <w:rFonts w:ascii="Times New Roman" w:hAnsi="Times New Roman" w:cs="Times New Roman"/>
          <w:i/>
          <w:sz w:val="24"/>
          <w:szCs w:val="24"/>
        </w:rPr>
        <w:t xml:space="preserve">n questo </w:t>
      </w:r>
      <w:r w:rsidR="00D71691">
        <w:rPr>
          <w:rFonts w:ascii="Times New Roman" w:hAnsi="Times New Roman" w:cs="Times New Roman"/>
          <w:i/>
          <w:sz w:val="24"/>
          <w:szCs w:val="24"/>
        </w:rPr>
        <w:t>quadr</w:t>
      </w:r>
      <w:r w:rsidR="006F643F" w:rsidRPr="00BB5E0A">
        <w:rPr>
          <w:rFonts w:ascii="Times New Roman" w:hAnsi="Times New Roman" w:cs="Times New Roman"/>
          <w:i/>
          <w:sz w:val="24"/>
          <w:szCs w:val="24"/>
        </w:rPr>
        <w:t xml:space="preserve">o di grande interesse che hai ricostruito 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>come si collocano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i giovani</w:t>
      </w:r>
      <w:r w:rsidR="00D71691">
        <w:rPr>
          <w:rFonts w:ascii="Times New Roman" w:hAnsi="Times New Roman" w:cs="Times New Roman"/>
          <w:i/>
          <w:sz w:val="24"/>
          <w:szCs w:val="24"/>
        </w:rPr>
        <w:t>?</w:t>
      </w:r>
      <w:r w:rsidR="00556E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691">
        <w:rPr>
          <w:rFonts w:ascii="Times New Roman" w:hAnsi="Times New Roman" w:cs="Times New Roman"/>
          <w:i/>
          <w:sz w:val="24"/>
          <w:szCs w:val="24"/>
        </w:rPr>
        <w:t>P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erché percepiamo in questo momento una grandissima </w:t>
      </w:r>
      <w:r w:rsidRPr="00BB5E0A">
        <w:rPr>
          <w:rFonts w:ascii="Times New Roman" w:hAnsi="Times New Roman" w:cs="Times New Roman"/>
          <w:i/>
          <w:sz w:val="24"/>
          <w:szCs w:val="24"/>
        </w:rPr>
        <w:t>sofferenza.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Abbiamo 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scaricato su di 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loro il debito pubblico, per il lavoro li abbiamo indirizzati verso attività nei servizi, 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>nel turismo nella ristorazione,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oggi tra </w:t>
      </w:r>
      <w:r w:rsidR="00D71691">
        <w:rPr>
          <w:rFonts w:ascii="Times New Roman" w:hAnsi="Times New Roman" w:cs="Times New Roman"/>
          <w:i/>
          <w:sz w:val="24"/>
          <w:szCs w:val="24"/>
        </w:rPr>
        <w:t>le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più duramente colpit</w:t>
      </w:r>
      <w:r w:rsidR="00D71691">
        <w:rPr>
          <w:rFonts w:ascii="Times New Roman" w:hAnsi="Times New Roman" w:cs="Times New Roman"/>
          <w:i/>
          <w:sz w:val="24"/>
          <w:szCs w:val="24"/>
        </w:rPr>
        <w:t>e</w:t>
      </w:r>
      <w:r w:rsidRPr="00BB5E0A">
        <w:rPr>
          <w:rFonts w:ascii="Times New Roman" w:hAnsi="Times New Roman" w:cs="Times New Roman"/>
          <w:i/>
          <w:sz w:val="24"/>
          <w:szCs w:val="24"/>
        </w:rPr>
        <w:t>. Abbiamo tolto loro la scuola, luogo di apprendimento e di formazione del cittadino e della socialità. N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>on hanno scenari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comprensibili di fronte a loro:</w:t>
      </w:r>
      <w:r w:rsidR="00556E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come possono essere coinvolti, perché debbono </w:t>
      </w:r>
      <w:r w:rsidRPr="00BB5E0A">
        <w:rPr>
          <w:rFonts w:ascii="Times New Roman" w:hAnsi="Times New Roman" w:cs="Times New Roman"/>
          <w:i/>
          <w:sz w:val="24"/>
          <w:szCs w:val="24"/>
        </w:rPr>
        <w:t>essere coinvolti e protagonisti, come si possono</w:t>
      </w:r>
      <w:r w:rsidR="00556E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>chiamare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>a un nuovo protagonismo attraverso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i/>
          <w:sz w:val="24"/>
          <w:szCs w:val="24"/>
        </w:rPr>
        <w:t>l’</w:t>
      </w:r>
      <w:r w:rsidR="003866F7" w:rsidRPr="00BB5E0A">
        <w:rPr>
          <w:rFonts w:ascii="Times New Roman" w:hAnsi="Times New Roman" w:cs="Times New Roman"/>
          <w:i/>
          <w:sz w:val="24"/>
          <w:szCs w:val="24"/>
        </w:rPr>
        <w:t>assunzione di nuovi ruoli all’interno della società</w:t>
      </w:r>
      <w:r w:rsidRPr="00BB5E0A">
        <w:rPr>
          <w:rFonts w:ascii="Times New Roman" w:hAnsi="Times New Roman" w:cs="Times New Roman"/>
          <w:i/>
          <w:sz w:val="24"/>
          <w:szCs w:val="24"/>
        </w:rPr>
        <w:t xml:space="preserve"> della politica, dalla quale si sono allontanati</w:t>
      </w:r>
      <w:r w:rsidR="00D71691">
        <w:rPr>
          <w:rFonts w:ascii="Times New Roman" w:hAnsi="Times New Roman" w:cs="Times New Roman"/>
          <w:i/>
          <w:sz w:val="24"/>
          <w:szCs w:val="24"/>
        </w:rPr>
        <w:t>?</w:t>
      </w:r>
    </w:p>
    <w:p w:rsidR="00406F57" w:rsidRPr="00BB5E0A" w:rsidRDefault="00406F57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L</w:t>
      </w:r>
      <w:r w:rsidR="00265CD0">
        <w:rPr>
          <w:rFonts w:ascii="Times New Roman" w:hAnsi="Times New Roman" w:cs="Times New Roman"/>
          <w:sz w:val="24"/>
          <w:szCs w:val="24"/>
        </w:rPr>
        <w:t>o stato della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politica</w:t>
      </w:r>
      <w:r w:rsidR="00265CD0">
        <w:rPr>
          <w:rFonts w:ascii="Times New Roman" w:hAnsi="Times New Roman" w:cs="Times New Roman"/>
          <w:sz w:val="24"/>
          <w:szCs w:val="24"/>
        </w:rPr>
        <w:t>, scarsamente attrattiva</w:t>
      </w:r>
      <w:r w:rsidR="002A1AA8">
        <w:rPr>
          <w:rFonts w:ascii="Times New Roman" w:hAnsi="Times New Roman" w:cs="Times New Roman"/>
          <w:sz w:val="24"/>
          <w:szCs w:val="24"/>
        </w:rPr>
        <w:t xml:space="preserve"> e per nulla esaltante per i giovani (e non solo</w:t>
      </w:r>
      <w:r w:rsidR="00D61FC3">
        <w:rPr>
          <w:rFonts w:ascii="Times New Roman" w:hAnsi="Times New Roman" w:cs="Times New Roman"/>
          <w:sz w:val="24"/>
          <w:szCs w:val="24"/>
        </w:rPr>
        <w:t xml:space="preserve"> per loro</w:t>
      </w:r>
      <w:r w:rsidR="002A1AA8">
        <w:rPr>
          <w:rFonts w:ascii="Times New Roman" w:hAnsi="Times New Roman" w:cs="Times New Roman"/>
          <w:sz w:val="24"/>
          <w:szCs w:val="24"/>
        </w:rPr>
        <w:t>),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è un discorso molto più complesso</w:t>
      </w:r>
      <w:r w:rsidR="00265CD0">
        <w:rPr>
          <w:rFonts w:ascii="Times New Roman" w:hAnsi="Times New Roman" w:cs="Times New Roman"/>
          <w:sz w:val="24"/>
          <w:szCs w:val="24"/>
        </w:rPr>
        <w:t>.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A1AA8">
        <w:rPr>
          <w:rFonts w:ascii="Times New Roman" w:hAnsi="Times New Roman" w:cs="Times New Roman"/>
          <w:sz w:val="24"/>
          <w:szCs w:val="24"/>
        </w:rPr>
        <w:t>I</w:t>
      </w:r>
      <w:r w:rsidR="00704F3E" w:rsidRPr="00BB5E0A">
        <w:rPr>
          <w:rFonts w:ascii="Times New Roman" w:hAnsi="Times New Roman" w:cs="Times New Roman"/>
          <w:sz w:val="24"/>
          <w:szCs w:val="24"/>
        </w:rPr>
        <w:t>nnanzitutto</w:t>
      </w:r>
      <w:r w:rsidR="002A1AA8">
        <w:rPr>
          <w:rFonts w:ascii="Times New Roman" w:hAnsi="Times New Roman" w:cs="Times New Roman"/>
          <w:sz w:val="24"/>
          <w:szCs w:val="24"/>
        </w:rPr>
        <w:t>,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non si tratt</w:t>
      </w:r>
      <w:r w:rsidR="002A1AA8">
        <w:rPr>
          <w:rFonts w:ascii="Times New Roman" w:hAnsi="Times New Roman" w:cs="Times New Roman"/>
          <w:sz w:val="24"/>
          <w:szCs w:val="24"/>
        </w:rPr>
        <w:t>a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di agitare retoricamente i</w:t>
      </w:r>
      <w:r w:rsidR="00265CD0">
        <w:rPr>
          <w:rFonts w:ascii="Times New Roman" w:hAnsi="Times New Roman" w:cs="Times New Roman"/>
          <w:sz w:val="24"/>
          <w:szCs w:val="24"/>
        </w:rPr>
        <w:t>l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tema dei giovani o delle donne,</w:t>
      </w:r>
      <w:r w:rsidR="002A1AA8">
        <w:rPr>
          <w:rFonts w:ascii="Times New Roman" w:hAnsi="Times New Roman" w:cs="Times New Roman"/>
          <w:sz w:val="24"/>
          <w:szCs w:val="24"/>
        </w:rPr>
        <w:t xml:space="preserve"> come è facile fare,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ma di guardare al sodo</w:t>
      </w:r>
      <w:r w:rsidRPr="00BB5E0A">
        <w:rPr>
          <w:rFonts w:ascii="Times New Roman" w:hAnsi="Times New Roman" w:cs="Times New Roman"/>
          <w:sz w:val="24"/>
          <w:szCs w:val="24"/>
        </w:rPr>
        <w:t>,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704F3E" w:rsidRPr="00BB5E0A">
        <w:rPr>
          <w:rFonts w:ascii="Times New Roman" w:hAnsi="Times New Roman" w:cs="Times New Roman"/>
          <w:sz w:val="24"/>
          <w:szCs w:val="24"/>
        </w:rPr>
        <w:t>al</w:t>
      </w:r>
      <w:r w:rsidR="002A1AA8">
        <w:rPr>
          <w:rFonts w:ascii="Times New Roman" w:hAnsi="Times New Roman" w:cs="Times New Roman"/>
          <w:sz w:val="24"/>
          <w:szCs w:val="24"/>
        </w:rPr>
        <w:t>la</w:t>
      </w:r>
      <w:r w:rsidR="00704F3E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3F0449" w:rsidRPr="00BB5E0A">
        <w:rPr>
          <w:rFonts w:ascii="Times New Roman" w:hAnsi="Times New Roman" w:cs="Times New Roman"/>
          <w:sz w:val="24"/>
          <w:szCs w:val="24"/>
        </w:rPr>
        <w:t>sostanza dei fatti</w:t>
      </w:r>
      <w:r w:rsidR="002A1AA8">
        <w:rPr>
          <w:rFonts w:ascii="Times New Roman" w:hAnsi="Times New Roman" w:cs="Times New Roman"/>
          <w:sz w:val="24"/>
          <w:szCs w:val="24"/>
        </w:rPr>
        <w:t>.</w:t>
      </w:r>
      <w:r w:rsidR="00D61FC3">
        <w:rPr>
          <w:rFonts w:ascii="Times New Roman" w:hAnsi="Times New Roman" w:cs="Times New Roman"/>
          <w:sz w:val="24"/>
          <w:szCs w:val="24"/>
        </w:rPr>
        <w:t xml:space="preserve"> Questo sarebbe un buon esempio di politica non politicante.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A1AA8">
        <w:rPr>
          <w:rFonts w:ascii="Times New Roman" w:hAnsi="Times New Roman" w:cs="Times New Roman"/>
          <w:sz w:val="24"/>
          <w:szCs w:val="24"/>
        </w:rPr>
        <w:t>S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e, in questa fase, non </w:t>
      </w:r>
      <w:r w:rsidR="002A1AA8">
        <w:rPr>
          <w:rFonts w:ascii="Times New Roman" w:hAnsi="Times New Roman" w:cs="Times New Roman"/>
          <w:sz w:val="24"/>
          <w:szCs w:val="24"/>
        </w:rPr>
        <w:t>si presta attenzione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a come </w:t>
      </w:r>
      <w:r w:rsidR="002A1AA8">
        <w:rPr>
          <w:rFonts w:ascii="Times New Roman" w:hAnsi="Times New Roman" w:cs="Times New Roman"/>
          <w:sz w:val="24"/>
          <w:szCs w:val="24"/>
        </w:rPr>
        <w:t xml:space="preserve">vengono </w:t>
      </w:r>
      <w:r w:rsidR="00D61FC3">
        <w:rPr>
          <w:rFonts w:ascii="Times New Roman" w:hAnsi="Times New Roman" w:cs="Times New Roman"/>
          <w:sz w:val="24"/>
          <w:szCs w:val="24"/>
        </w:rPr>
        <w:t>utilizzate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le risorse</w:t>
      </w:r>
      <w:r w:rsidR="002A1AA8">
        <w:rPr>
          <w:rFonts w:ascii="Times New Roman" w:hAnsi="Times New Roman" w:cs="Times New Roman"/>
          <w:sz w:val="24"/>
          <w:szCs w:val="24"/>
        </w:rPr>
        <w:t xml:space="preserve">, alla necessità di un loro impiego </w:t>
      </w:r>
      <w:r w:rsidR="003F0449" w:rsidRPr="00BB5E0A">
        <w:rPr>
          <w:rFonts w:ascii="Times New Roman" w:hAnsi="Times New Roman" w:cs="Times New Roman"/>
          <w:sz w:val="24"/>
          <w:szCs w:val="24"/>
        </w:rPr>
        <w:t>produttiv</w:t>
      </w:r>
      <w:r w:rsidR="002A1AA8">
        <w:rPr>
          <w:rFonts w:ascii="Times New Roman" w:hAnsi="Times New Roman" w:cs="Times New Roman"/>
          <w:sz w:val="24"/>
          <w:szCs w:val="24"/>
        </w:rPr>
        <w:t xml:space="preserve">o, </w:t>
      </w:r>
      <w:r w:rsidR="003F0449" w:rsidRPr="00BB5E0A">
        <w:rPr>
          <w:rFonts w:ascii="Times New Roman" w:hAnsi="Times New Roman" w:cs="Times New Roman"/>
          <w:sz w:val="24"/>
          <w:szCs w:val="24"/>
        </w:rPr>
        <w:t>fac</w:t>
      </w:r>
      <w:r w:rsidR="002A1AA8">
        <w:rPr>
          <w:rFonts w:ascii="Times New Roman" w:hAnsi="Times New Roman" w:cs="Times New Roman"/>
          <w:sz w:val="24"/>
          <w:szCs w:val="24"/>
        </w:rPr>
        <w:t>end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o risalire il denominatore del rapporto </w:t>
      </w:r>
      <w:r w:rsidR="002A1AA8">
        <w:rPr>
          <w:rFonts w:ascii="Times New Roman" w:hAnsi="Times New Roman" w:cs="Times New Roman"/>
          <w:sz w:val="24"/>
          <w:szCs w:val="24"/>
        </w:rPr>
        <w:t xml:space="preserve">tra il </w:t>
      </w:r>
      <w:r w:rsidR="003F0449" w:rsidRPr="00BB5E0A">
        <w:rPr>
          <w:rFonts w:ascii="Times New Roman" w:hAnsi="Times New Roman" w:cs="Times New Roman"/>
          <w:sz w:val="24"/>
          <w:szCs w:val="24"/>
        </w:rPr>
        <w:t>debito pubblico</w:t>
      </w:r>
      <w:r w:rsidR="002A1AA8">
        <w:rPr>
          <w:rFonts w:ascii="Times New Roman" w:hAnsi="Times New Roman" w:cs="Times New Roman"/>
          <w:sz w:val="24"/>
          <w:szCs w:val="24"/>
        </w:rPr>
        <w:t xml:space="preserve"> e il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PIL</w:t>
      </w:r>
      <w:r w:rsidR="002A1AA8">
        <w:rPr>
          <w:rFonts w:ascii="Times New Roman" w:hAnsi="Times New Roman" w:cs="Times New Roman"/>
          <w:sz w:val="24"/>
          <w:szCs w:val="24"/>
        </w:rPr>
        <w:t>,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è </w:t>
      </w:r>
      <w:r w:rsidR="00625086" w:rsidRPr="00BB5E0A">
        <w:rPr>
          <w:rFonts w:ascii="Times New Roman" w:hAnsi="Times New Roman" w:cs="Times New Roman"/>
          <w:sz w:val="24"/>
          <w:szCs w:val="24"/>
        </w:rPr>
        <w:t>chiaro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che </w:t>
      </w:r>
      <w:r w:rsidR="002A1AA8">
        <w:rPr>
          <w:rFonts w:ascii="Times New Roman" w:hAnsi="Times New Roman" w:cs="Times New Roman"/>
          <w:sz w:val="24"/>
          <w:szCs w:val="24"/>
        </w:rPr>
        <w:t>si determina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un danno</w:t>
      </w:r>
      <w:r w:rsidR="002A1AA8">
        <w:rPr>
          <w:rFonts w:ascii="Times New Roman" w:hAnsi="Times New Roman" w:cs="Times New Roman"/>
          <w:sz w:val="24"/>
          <w:szCs w:val="24"/>
        </w:rPr>
        <w:t xml:space="preserve"> irreparabile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per i giovani e pe</w:t>
      </w:r>
      <w:r w:rsidR="00625086" w:rsidRPr="00BB5E0A">
        <w:rPr>
          <w:rFonts w:ascii="Times New Roman" w:hAnsi="Times New Roman" w:cs="Times New Roman"/>
          <w:sz w:val="24"/>
          <w:szCs w:val="24"/>
        </w:rPr>
        <w:t>r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le future generazioni. Il debito pubblico</w:t>
      </w:r>
      <w:r w:rsidR="002A1AA8">
        <w:rPr>
          <w:rFonts w:ascii="Times New Roman" w:hAnsi="Times New Roman" w:cs="Times New Roman"/>
          <w:sz w:val="24"/>
          <w:szCs w:val="24"/>
        </w:rPr>
        <w:t>,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che </w:t>
      </w:r>
      <w:r w:rsidR="002A1AA8">
        <w:rPr>
          <w:rFonts w:ascii="Times New Roman" w:hAnsi="Times New Roman" w:cs="Times New Roman"/>
          <w:sz w:val="24"/>
          <w:szCs w:val="24"/>
        </w:rPr>
        <w:t xml:space="preserve">è </w:t>
      </w:r>
      <w:r w:rsidR="003F0449" w:rsidRPr="00BB5E0A">
        <w:rPr>
          <w:rFonts w:ascii="Times New Roman" w:hAnsi="Times New Roman" w:cs="Times New Roman"/>
          <w:sz w:val="24"/>
          <w:szCs w:val="24"/>
        </w:rPr>
        <w:t>indubbio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dove</w:t>
      </w:r>
      <w:r w:rsidR="002A1AA8">
        <w:rPr>
          <w:rFonts w:ascii="Times New Roman" w:hAnsi="Times New Roman" w:cs="Times New Roman"/>
          <w:sz w:val="24"/>
          <w:szCs w:val="24"/>
        </w:rPr>
        <w:t>sse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2A1AA8">
        <w:rPr>
          <w:rFonts w:ascii="Times New Roman" w:hAnsi="Times New Roman" w:cs="Times New Roman"/>
          <w:sz w:val="24"/>
          <w:szCs w:val="24"/>
        </w:rPr>
        <w:t xml:space="preserve">crescere per rispondere all’emergenza e per porre le basi di una ripresa, non può </w:t>
      </w:r>
      <w:r w:rsidRPr="00BB5E0A">
        <w:rPr>
          <w:rFonts w:ascii="Times New Roman" w:hAnsi="Times New Roman" w:cs="Times New Roman"/>
          <w:sz w:val="24"/>
          <w:szCs w:val="24"/>
        </w:rPr>
        <w:t>diventare incontrollabile.</w:t>
      </w:r>
      <w:r w:rsidR="002A1AA8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B</w:t>
      </w:r>
      <w:r w:rsidR="003F0449" w:rsidRPr="00BB5E0A">
        <w:rPr>
          <w:rFonts w:ascii="Times New Roman" w:hAnsi="Times New Roman" w:cs="Times New Roman"/>
          <w:sz w:val="24"/>
          <w:szCs w:val="24"/>
        </w:rPr>
        <w:t>isogna pensare oggi a come man mano</w:t>
      </w:r>
      <w:r w:rsidR="00D61FC3">
        <w:rPr>
          <w:rFonts w:ascii="Times New Roman" w:hAnsi="Times New Roman" w:cs="Times New Roman"/>
          <w:sz w:val="24"/>
          <w:szCs w:val="24"/>
        </w:rPr>
        <w:t xml:space="preserve"> </w:t>
      </w:r>
      <w:r w:rsidRPr="00BB5E0A">
        <w:rPr>
          <w:rFonts w:ascii="Times New Roman" w:hAnsi="Times New Roman" w:cs="Times New Roman"/>
          <w:sz w:val="24"/>
          <w:szCs w:val="24"/>
        </w:rPr>
        <w:t>si possa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3F0449" w:rsidRPr="00BB5E0A">
        <w:rPr>
          <w:rFonts w:ascii="Times New Roman" w:hAnsi="Times New Roman" w:cs="Times New Roman"/>
          <w:sz w:val="24"/>
          <w:szCs w:val="24"/>
        </w:rPr>
        <w:t>rendere sempre pi</w:t>
      </w:r>
      <w:r w:rsidR="00625086" w:rsidRPr="00BB5E0A">
        <w:rPr>
          <w:rFonts w:ascii="Times New Roman" w:hAnsi="Times New Roman" w:cs="Times New Roman"/>
          <w:sz w:val="24"/>
          <w:szCs w:val="24"/>
        </w:rPr>
        <w:t>ù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sopportabile questo peso</w:t>
      </w:r>
      <w:r w:rsidR="002A1AA8">
        <w:rPr>
          <w:rFonts w:ascii="Times New Roman" w:hAnsi="Times New Roman" w:cs="Times New Roman"/>
          <w:sz w:val="24"/>
          <w:szCs w:val="24"/>
        </w:rPr>
        <w:t>, riducendolo progressivamente</w:t>
      </w:r>
      <w:r w:rsidRPr="00BB5E0A">
        <w:rPr>
          <w:rFonts w:ascii="Times New Roman" w:hAnsi="Times New Roman" w:cs="Times New Roman"/>
          <w:sz w:val="24"/>
          <w:szCs w:val="24"/>
        </w:rPr>
        <w:t>.</w:t>
      </w:r>
      <w:r w:rsidR="002A1AA8">
        <w:rPr>
          <w:rFonts w:ascii="Times New Roman" w:hAnsi="Times New Roman" w:cs="Times New Roman"/>
          <w:sz w:val="24"/>
          <w:szCs w:val="24"/>
        </w:rPr>
        <w:t xml:space="preserve"> Questo mi pare il primo impegno concreto da prendere </w:t>
      </w:r>
      <w:r w:rsidR="002A1AA8">
        <w:rPr>
          <w:rFonts w:ascii="Times New Roman" w:hAnsi="Times New Roman" w:cs="Times New Roman"/>
          <w:sz w:val="24"/>
          <w:szCs w:val="24"/>
        </w:rPr>
        <w:lastRenderedPageBreak/>
        <w:t>con i giovani. Inoltre, le risorse vanno spese per</w:t>
      </w:r>
      <w:r w:rsidR="001301A7">
        <w:rPr>
          <w:rFonts w:ascii="Times New Roman" w:hAnsi="Times New Roman" w:cs="Times New Roman"/>
          <w:sz w:val="24"/>
          <w:szCs w:val="24"/>
        </w:rPr>
        <w:t xml:space="preserve"> </w:t>
      </w:r>
      <w:r w:rsidR="001301A7">
        <w:rPr>
          <w:rFonts w:ascii="Times New Roman" w:hAnsi="Times New Roman" w:cs="Times New Roman"/>
          <w:sz w:val="24"/>
          <w:szCs w:val="24"/>
        </w:rPr>
        <w:t>costruire</w:t>
      </w:r>
      <w:r w:rsidR="002A1AA8">
        <w:rPr>
          <w:rFonts w:ascii="Times New Roman" w:hAnsi="Times New Roman" w:cs="Times New Roman"/>
          <w:sz w:val="24"/>
          <w:szCs w:val="24"/>
        </w:rPr>
        <w:t xml:space="preserve"> una prospettiva concreta di formazione e di lavoro produttivo</w:t>
      </w:r>
      <w:r w:rsidR="00D61FC3">
        <w:rPr>
          <w:rFonts w:ascii="Times New Roman" w:hAnsi="Times New Roman" w:cs="Times New Roman"/>
          <w:sz w:val="24"/>
          <w:szCs w:val="24"/>
        </w:rPr>
        <w:t xml:space="preserve">, in una parola, per </w:t>
      </w:r>
      <w:r w:rsidR="001301A7">
        <w:rPr>
          <w:rFonts w:ascii="Times New Roman" w:hAnsi="Times New Roman" w:cs="Times New Roman"/>
          <w:sz w:val="24"/>
          <w:szCs w:val="24"/>
        </w:rPr>
        <w:t>inverare</w:t>
      </w:r>
      <w:r w:rsidR="001301A7">
        <w:rPr>
          <w:rFonts w:ascii="Times New Roman" w:hAnsi="Times New Roman" w:cs="Times New Roman"/>
          <w:sz w:val="24"/>
          <w:szCs w:val="24"/>
        </w:rPr>
        <w:t xml:space="preserve"> </w:t>
      </w:r>
      <w:r w:rsidR="00D61FC3">
        <w:rPr>
          <w:rFonts w:ascii="Times New Roman" w:hAnsi="Times New Roman" w:cs="Times New Roman"/>
          <w:sz w:val="24"/>
          <w:szCs w:val="24"/>
        </w:rPr>
        <w:t>un presente e un futuro degni della speranza delle nuove generazioni.</w:t>
      </w:r>
    </w:p>
    <w:p w:rsidR="00E8114C" w:rsidRPr="00BB5E0A" w:rsidRDefault="00406F57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Q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uesto </w:t>
      </w:r>
      <w:r w:rsidR="00D826CF">
        <w:rPr>
          <w:rFonts w:ascii="Times New Roman" w:hAnsi="Times New Roman" w:cs="Times New Roman"/>
          <w:sz w:val="24"/>
          <w:szCs w:val="24"/>
        </w:rPr>
        <w:t>obiettivo si può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826CF">
        <w:rPr>
          <w:rFonts w:ascii="Times New Roman" w:hAnsi="Times New Roman" w:cs="Times New Roman"/>
          <w:sz w:val="24"/>
          <w:szCs w:val="24"/>
        </w:rPr>
        <w:t>perseguir</w:t>
      </w:r>
      <w:r w:rsidR="003F0449" w:rsidRPr="00BB5E0A">
        <w:rPr>
          <w:rFonts w:ascii="Times New Roman" w:hAnsi="Times New Roman" w:cs="Times New Roman"/>
          <w:sz w:val="24"/>
          <w:szCs w:val="24"/>
        </w:rPr>
        <w:t>e solo se il Paese</w:t>
      </w:r>
      <w:r w:rsidR="001301A7">
        <w:rPr>
          <w:rFonts w:ascii="Times New Roman" w:hAnsi="Times New Roman" w:cs="Times New Roman"/>
          <w:sz w:val="24"/>
          <w:szCs w:val="24"/>
        </w:rPr>
        <w:t>,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insieme a una spesa </w:t>
      </w:r>
      <w:r w:rsidR="00CC7BCC">
        <w:rPr>
          <w:rFonts w:ascii="Times New Roman" w:hAnsi="Times New Roman" w:cs="Times New Roman"/>
          <w:sz w:val="24"/>
          <w:szCs w:val="24"/>
        </w:rPr>
        <w:t>rigoros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a e non dispersiva, </w:t>
      </w:r>
      <w:r w:rsidR="001301A7">
        <w:rPr>
          <w:rFonts w:ascii="Times New Roman" w:hAnsi="Times New Roman" w:cs="Times New Roman"/>
          <w:sz w:val="24"/>
          <w:szCs w:val="24"/>
        </w:rPr>
        <w:t>sarà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in grado di impiegare le risorse in sbocchi che contribuisc</w:t>
      </w:r>
      <w:r w:rsidR="00D826CF">
        <w:rPr>
          <w:rFonts w:ascii="Times New Roman" w:hAnsi="Times New Roman" w:cs="Times New Roman"/>
          <w:sz w:val="24"/>
          <w:szCs w:val="24"/>
        </w:rPr>
        <w:t>a</w:t>
      </w:r>
      <w:r w:rsidR="003F0449" w:rsidRPr="00BB5E0A">
        <w:rPr>
          <w:rFonts w:ascii="Times New Roman" w:hAnsi="Times New Roman" w:cs="Times New Roman"/>
          <w:sz w:val="24"/>
          <w:szCs w:val="24"/>
        </w:rPr>
        <w:t>no alla crescita</w:t>
      </w:r>
      <w:r w:rsidR="001301A7">
        <w:rPr>
          <w:rFonts w:ascii="Times New Roman" w:hAnsi="Times New Roman" w:cs="Times New Roman"/>
          <w:sz w:val="24"/>
          <w:szCs w:val="24"/>
        </w:rPr>
        <w:t xml:space="preserve"> </w:t>
      </w:r>
      <w:r w:rsidR="00D826CF">
        <w:rPr>
          <w:rFonts w:ascii="Times New Roman" w:hAnsi="Times New Roman" w:cs="Times New Roman"/>
          <w:sz w:val="24"/>
          <w:szCs w:val="24"/>
        </w:rPr>
        <w:t>industriale,</w:t>
      </w:r>
      <w:r w:rsidR="001301A7">
        <w:rPr>
          <w:rFonts w:ascii="Times New Roman" w:hAnsi="Times New Roman" w:cs="Times New Roman"/>
          <w:sz w:val="24"/>
          <w:szCs w:val="24"/>
        </w:rPr>
        <w:t xml:space="preserve"> alla dotazione de</w:t>
      </w:r>
      <w:r w:rsidR="00D826CF">
        <w:rPr>
          <w:rFonts w:ascii="Times New Roman" w:hAnsi="Times New Roman" w:cs="Times New Roman"/>
          <w:sz w:val="24"/>
          <w:szCs w:val="24"/>
        </w:rPr>
        <w:t>lle infrastrutture e de</w:t>
      </w:r>
      <w:r w:rsidR="001301A7">
        <w:rPr>
          <w:rFonts w:ascii="Times New Roman" w:hAnsi="Times New Roman" w:cs="Times New Roman"/>
          <w:sz w:val="24"/>
          <w:szCs w:val="24"/>
        </w:rPr>
        <w:t>i servizi</w:t>
      </w:r>
      <w:r w:rsidR="00D826CF">
        <w:rPr>
          <w:rFonts w:ascii="Times New Roman" w:hAnsi="Times New Roman" w:cs="Times New Roman"/>
          <w:sz w:val="24"/>
          <w:szCs w:val="24"/>
        </w:rPr>
        <w:t xml:space="preserve"> indispensabili per un’Italia moderna</w:t>
      </w:r>
      <w:r w:rsidR="00E8114C" w:rsidRPr="00BB5E0A">
        <w:rPr>
          <w:rFonts w:ascii="Times New Roman" w:hAnsi="Times New Roman" w:cs="Times New Roman"/>
          <w:sz w:val="24"/>
          <w:szCs w:val="24"/>
        </w:rPr>
        <w:t>.</w:t>
      </w:r>
      <w:r w:rsidR="00D826CF">
        <w:rPr>
          <w:rFonts w:ascii="Times New Roman" w:hAnsi="Times New Roman" w:cs="Times New Roman"/>
          <w:sz w:val="24"/>
          <w:szCs w:val="24"/>
        </w:rPr>
        <w:t xml:space="preserve"> Ol</w:t>
      </w:r>
      <w:r w:rsidR="00E8114C" w:rsidRPr="00BB5E0A">
        <w:rPr>
          <w:rFonts w:ascii="Times New Roman" w:hAnsi="Times New Roman" w:cs="Times New Roman"/>
          <w:sz w:val="24"/>
          <w:szCs w:val="24"/>
        </w:rPr>
        <w:t xml:space="preserve">tre a </w:t>
      </w:r>
      <w:r w:rsidR="00D826CF">
        <w:rPr>
          <w:rFonts w:ascii="Times New Roman" w:hAnsi="Times New Roman" w:cs="Times New Roman"/>
          <w:sz w:val="24"/>
          <w:szCs w:val="24"/>
        </w:rPr>
        <w:t>un percorso impegnativo</w:t>
      </w:r>
      <w:r w:rsidR="00D16F91">
        <w:rPr>
          <w:rFonts w:ascii="Times New Roman" w:hAnsi="Times New Roman" w:cs="Times New Roman"/>
          <w:sz w:val="24"/>
          <w:szCs w:val="24"/>
        </w:rPr>
        <w:t xml:space="preserve"> di questo tipo</w:t>
      </w:r>
      <w:r w:rsidR="00E8114C" w:rsidRPr="00BB5E0A">
        <w:rPr>
          <w:rFonts w:ascii="Times New Roman" w:hAnsi="Times New Roman" w:cs="Times New Roman"/>
          <w:sz w:val="24"/>
          <w:szCs w:val="24"/>
        </w:rPr>
        <w:t>,</w:t>
      </w:r>
      <w:r w:rsidR="00D826CF">
        <w:rPr>
          <w:rFonts w:ascii="Times New Roman" w:hAnsi="Times New Roman" w:cs="Times New Roman"/>
          <w:sz w:val="24"/>
          <w:szCs w:val="24"/>
        </w:rPr>
        <w:t xml:space="preserve"> ma </w:t>
      </w:r>
      <w:r w:rsidR="00C62ED7" w:rsidRPr="00BB5E0A">
        <w:rPr>
          <w:rFonts w:ascii="Times New Roman" w:hAnsi="Times New Roman" w:cs="Times New Roman"/>
          <w:sz w:val="24"/>
          <w:szCs w:val="24"/>
        </w:rPr>
        <w:t>meno palpabile</w:t>
      </w:r>
      <w:r w:rsidR="003F0449" w:rsidRPr="00BB5E0A">
        <w:rPr>
          <w:rFonts w:ascii="Times New Roman" w:hAnsi="Times New Roman" w:cs="Times New Roman"/>
          <w:sz w:val="24"/>
          <w:szCs w:val="24"/>
        </w:rPr>
        <w:t xml:space="preserve"> per un giovane perché </w:t>
      </w:r>
      <w:r w:rsidR="00E8114C" w:rsidRPr="00BB5E0A">
        <w:rPr>
          <w:rFonts w:ascii="Times New Roman" w:hAnsi="Times New Roman" w:cs="Times New Roman"/>
          <w:sz w:val="24"/>
          <w:szCs w:val="24"/>
        </w:rPr>
        <w:t>incide su</w:t>
      </w:r>
      <w:r w:rsidR="00D826CF">
        <w:rPr>
          <w:rFonts w:ascii="Times New Roman" w:hAnsi="Times New Roman" w:cs="Times New Roman"/>
          <w:sz w:val="24"/>
          <w:szCs w:val="24"/>
        </w:rPr>
        <w:t xml:space="preserve"> una prospettiva </w:t>
      </w:r>
      <w:r w:rsidR="00D16F91">
        <w:rPr>
          <w:rFonts w:ascii="Times New Roman" w:hAnsi="Times New Roman" w:cs="Times New Roman"/>
          <w:sz w:val="24"/>
          <w:szCs w:val="24"/>
        </w:rPr>
        <w:t>medio-</w:t>
      </w:r>
      <w:r w:rsidR="00D826CF">
        <w:rPr>
          <w:rFonts w:ascii="Times New Roman" w:hAnsi="Times New Roman" w:cs="Times New Roman"/>
          <w:sz w:val="24"/>
          <w:szCs w:val="24"/>
        </w:rPr>
        <w:t>lunga</w:t>
      </w:r>
      <w:r w:rsidR="00E8114C" w:rsidRPr="00BB5E0A">
        <w:rPr>
          <w:rFonts w:ascii="Times New Roman" w:hAnsi="Times New Roman" w:cs="Times New Roman"/>
          <w:sz w:val="24"/>
          <w:szCs w:val="24"/>
        </w:rPr>
        <w:t>,</w:t>
      </w:r>
      <w:r w:rsidR="00D826CF">
        <w:rPr>
          <w:rFonts w:ascii="Times New Roman" w:hAnsi="Times New Roman" w:cs="Times New Roman"/>
          <w:sz w:val="24"/>
          <w:szCs w:val="24"/>
        </w:rPr>
        <w:t xml:space="preserve"> 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nell’immediato </w:t>
      </w:r>
      <w:r w:rsidR="00D826CF">
        <w:rPr>
          <w:rFonts w:ascii="Times New Roman" w:hAnsi="Times New Roman" w:cs="Times New Roman"/>
          <w:sz w:val="24"/>
          <w:szCs w:val="24"/>
        </w:rPr>
        <w:t>c’è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l’esigenza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C10DE3" w:rsidRPr="00C10DE3">
        <w:rPr>
          <w:rFonts w:ascii="Times New Roman" w:hAnsi="Times New Roman" w:cs="Times New Roman"/>
          <w:sz w:val="24"/>
          <w:szCs w:val="24"/>
        </w:rPr>
        <w:t>sostanziale</w:t>
      </w:r>
      <w:r w:rsidR="00D826CF">
        <w:rPr>
          <w:rFonts w:ascii="Times New Roman" w:hAnsi="Times New Roman" w:cs="Times New Roman"/>
          <w:sz w:val="24"/>
          <w:szCs w:val="24"/>
        </w:rPr>
        <w:t xml:space="preserve"> di assicurare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ai giovani e a</w:t>
      </w:r>
      <w:r w:rsidR="00D826CF">
        <w:rPr>
          <w:rFonts w:ascii="Times New Roman" w:hAnsi="Times New Roman" w:cs="Times New Roman"/>
          <w:sz w:val="24"/>
          <w:szCs w:val="24"/>
        </w:rPr>
        <w:t>lle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donne</w:t>
      </w:r>
      <w:r w:rsidR="00D826CF">
        <w:rPr>
          <w:rFonts w:ascii="Times New Roman" w:hAnsi="Times New Roman" w:cs="Times New Roman"/>
          <w:sz w:val="24"/>
          <w:szCs w:val="24"/>
        </w:rPr>
        <w:t xml:space="preserve"> </w:t>
      </w:r>
      <w:r w:rsidR="00C62ED7" w:rsidRPr="00BB5E0A">
        <w:rPr>
          <w:rFonts w:ascii="Times New Roman" w:hAnsi="Times New Roman" w:cs="Times New Roman"/>
          <w:sz w:val="24"/>
          <w:szCs w:val="24"/>
        </w:rPr>
        <w:t>opportunità maggiori di quelle</w:t>
      </w:r>
      <w:r w:rsidR="00D16F91">
        <w:rPr>
          <w:rFonts w:ascii="Times New Roman" w:hAnsi="Times New Roman" w:cs="Times New Roman"/>
          <w:sz w:val="24"/>
          <w:szCs w:val="24"/>
        </w:rPr>
        <w:t xml:space="preserve"> scarsissime</w:t>
      </w:r>
      <w:r w:rsidR="00D826CF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fornite negl</w:t>
      </w:r>
      <w:r w:rsidR="00D826CF">
        <w:rPr>
          <w:rFonts w:ascii="Times New Roman" w:hAnsi="Times New Roman" w:cs="Times New Roman"/>
          <w:sz w:val="24"/>
          <w:szCs w:val="24"/>
        </w:rPr>
        <w:t>i ultimi anni</w:t>
      </w:r>
      <w:r w:rsidR="00E8114C" w:rsidRPr="00BB5E0A">
        <w:rPr>
          <w:rFonts w:ascii="Times New Roman" w:hAnsi="Times New Roman" w:cs="Times New Roman"/>
          <w:sz w:val="24"/>
          <w:szCs w:val="24"/>
        </w:rPr>
        <w:t>.</w:t>
      </w:r>
      <w:r w:rsidR="00D16F91">
        <w:rPr>
          <w:rFonts w:ascii="Times New Roman" w:hAnsi="Times New Roman" w:cs="Times New Roman"/>
          <w:sz w:val="24"/>
          <w:szCs w:val="24"/>
        </w:rPr>
        <w:t xml:space="preserve"> Il Paese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deve </w:t>
      </w:r>
      <w:r w:rsidR="00D16F91">
        <w:rPr>
          <w:rFonts w:ascii="Times New Roman" w:hAnsi="Times New Roman" w:cs="Times New Roman"/>
          <w:sz w:val="24"/>
          <w:szCs w:val="24"/>
        </w:rPr>
        <w:t>promuovere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nuove professioni </w:t>
      </w:r>
      <w:r w:rsidR="00D16F91">
        <w:rPr>
          <w:rFonts w:ascii="Times New Roman" w:hAnsi="Times New Roman" w:cs="Times New Roman"/>
          <w:sz w:val="24"/>
          <w:szCs w:val="24"/>
        </w:rPr>
        <w:t xml:space="preserve">e attività economiche, 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che non possono essere lasciate alla </w:t>
      </w:r>
      <w:r w:rsidR="00D16F91">
        <w:rPr>
          <w:rFonts w:ascii="Times New Roman" w:hAnsi="Times New Roman" w:cs="Times New Roman"/>
          <w:sz w:val="24"/>
          <w:szCs w:val="24"/>
        </w:rPr>
        <w:t>ricerca individuale e disperata di un’occupazione, favorendo la nascita di</w:t>
      </w:r>
      <w:r w:rsidR="00E8114C" w:rsidRPr="00BB5E0A">
        <w:rPr>
          <w:rFonts w:ascii="Times New Roman" w:hAnsi="Times New Roman" w:cs="Times New Roman"/>
          <w:sz w:val="24"/>
          <w:szCs w:val="24"/>
        </w:rPr>
        <w:t xml:space="preserve"> un sistema che consenta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ai giovani e alle imprese di far parte di un </w:t>
      </w:r>
      <w:r w:rsidR="00D16F91">
        <w:rPr>
          <w:rFonts w:ascii="Times New Roman" w:hAnsi="Times New Roman" w:cs="Times New Roman"/>
          <w:sz w:val="24"/>
          <w:szCs w:val="24"/>
        </w:rPr>
        <w:t>insieme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integrato</w:t>
      </w:r>
      <w:r w:rsidR="00D16F91">
        <w:rPr>
          <w:rFonts w:ascii="Times New Roman" w:hAnsi="Times New Roman" w:cs="Times New Roman"/>
          <w:sz w:val="24"/>
          <w:szCs w:val="24"/>
        </w:rPr>
        <w:t xml:space="preserve">, </w:t>
      </w:r>
      <w:r w:rsidR="00C10DE3">
        <w:rPr>
          <w:rFonts w:ascii="Times New Roman" w:hAnsi="Times New Roman" w:cs="Times New Roman"/>
          <w:sz w:val="24"/>
          <w:szCs w:val="24"/>
        </w:rPr>
        <w:t>facendo maturare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un’idea</w:t>
      </w:r>
      <w:r w:rsidR="00D16F91">
        <w:rPr>
          <w:rFonts w:ascii="Times New Roman" w:hAnsi="Times New Roman" w:cs="Times New Roman"/>
          <w:sz w:val="24"/>
          <w:szCs w:val="24"/>
        </w:rPr>
        <w:t xml:space="preserve"> o un progetto</w:t>
      </w:r>
      <w:r w:rsidR="00C10DE3">
        <w:rPr>
          <w:rFonts w:ascii="Times New Roman" w:hAnsi="Times New Roman" w:cs="Times New Roman"/>
          <w:sz w:val="24"/>
          <w:szCs w:val="24"/>
        </w:rPr>
        <w:t xml:space="preserve"> </w:t>
      </w:r>
      <w:r w:rsidR="00E8114C" w:rsidRPr="00BB5E0A">
        <w:rPr>
          <w:rFonts w:ascii="Times New Roman" w:hAnsi="Times New Roman" w:cs="Times New Roman"/>
          <w:sz w:val="24"/>
          <w:szCs w:val="24"/>
        </w:rPr>
        <w:t xml:space="preserve">in un ambiente </w:t>
      </w:r>
      <w:r w:rsidR="00C10DE3">
        <w:rPr>
          <w:rFonts w:ascii="Times New Roman" w:hAnsi="Times New Roman" w:cs="Times New Roman"/>
          <w:sz w:val="24"/>
          <w:szCs w:val="24"/>
        </w:rPr>
        <w:t xml:space="preserve">fertile e </w:t>
      </w:r>
      <w:r w:rsidR="00E8114C" w:rsidRPr="00BB5E0A">
        <w:rPr>
          <w:rFonts w:ascii="Times New Roman" w:hAnsi="Times New Roman" w:cs="Times New Roman"/>
          <w:sz w:val="24"/>
          <w:szCs w:val="24"/>
        </w:rPr>
        <w:t>produttivo.</w:t>
      </w:r>
    </w:p>
    <w:p w:rsidR="00E8114C" w:rsidRPr="00BB5E0A" w:rsidRDefault="00E8114C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>P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erché in </w:t>
      </w:r>
      <w:r w:rsidR="00625086" w:rsidRPr="00BB5E0A">
        <w:rPr>
          <w:rFonts w:ascii="Times New Roman" w:hAnsi="Times New Roman" w:cs="Times New Roman"/>
          <w:sz w:val="24"/>
          <w:szCs w:val="24"/>
        </w:rPr>
        <w:t>It</w:t>
      </w:r>
      <w:r w:rsidR="00C62ED7" w:rsidRPr="00BB5E0A">
        <w:rPr>
          <w:rFonts w:ascii="Times New Roman" w:hAnsi="Times New Roman" w:cs="Times New Roman"/>
          <w:sz w:val="24"/>
          <w:szCs w:val="24"/>
        </w:rPr>
        <w:t>alia non abbiamo avuto</w:t>
      </w:r>
      <w:r w:rsidR="00D16F91">
        <w:rPr>
          <w:rFonts w:ascii="Times New Roman" w:hAnsi="Times New Roman" w:cs="Times New Roman"/>
          <w:sz w:val="24"/>
          <w:szCs w:val="24"/>
        </w:rPr>
        <w:t xml:space="preserve"> </w:t>
      </w:r>
      <w:r w:rsidR="00D16F91" w:rsidRPr="00BB5E0A">
        <w:rPr>
          <w:rFonts w:ascii="Times New Roman" w:hAnsi="Times New Roman" w:cs="Times New Roman"/>
          <w:sz w:val="24"/>
          <w:szCs w:val="24"/>
        </w:rPr>
        <w:t>negli ultimi decenni</w:t>
      </w:r>
      <w:r w:rsidR="00625086" w:rsidRPr="00BB5E0A">
        <w:rPr>
          <w:rFonts w:ascii="Times New Roman" w:hAnsi="Times New Roman" w:cs="Times New Roman"/>
          <w:sz w:val="24"/>
          <w:szCs w:val="24"/>
        </w:rPr>
        <w:t>,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dopo i grandi esempi del </w:t>
      </w:r>
      <w:r w:rsidR="00625086" w:rsidRPr="00BB5E0A">
        <w:rPr>
          <w:rFonts w:ascii="Times New Roman" w:hAnsi="Times New Roman" w:cs="Times New Roman"/>
          <w:sz w:val="24"/>
          <w:szCs w:val="24"/>
        </w:rPr>
        <w:t>dopoguerra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come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25086" w:rsidRPr="00BB5E0A">
        <w:rPr>
          <w:rFonts w:ascii="Times New Roman" w:hAnsi="Times New Roman" w:cs="Times New Roman"/>
          <w:sz w:val="24"/>
          <w:szCs w:val="24"/>
        </w:rPr>
        <w:t>M</w:t>
      </w:r>
      <w:r w:rsidR="00C62ED7" w:rsidRPr="00BB5E0A">
        <w:rPr>
          <w:rFonts w:ascii="Times New Roman" w:hAnsi="Times New Roman" w:cs="Times New Roman"/>
          <w:sz w:val="24"/>
          <w:szCs w:val="24"/>
        </w:rPr>
        <w:t xml:space="preserve">attei, </w:t>
      </w:r>
      <w:r w:rsidRPr="00BB5E0A">
        <w:rPr>
          <w:rFonts w:ascii="Times New Roman" w:hAnsi="Times New Roman" w:cs="Times New Roman"/>
          <w:sz w:val="24"/>
          <w:szCs w:val="24"/>
        </w:rPr>
        <w:t>O</w:t>
      </w:r>
      <w:r w:rsidR="00D57D39" w:rsidRPr="00BB5E0A">
        <w:rPr>
          <w:rFonts w:ascii="Times New Roman" w:hAnsi="Times New Roman" w:cs="Times New Roman"/>
          <w:sz w:val="24"/>
          <w:szCs w:val="24"/>
        </w:rPr>
        <w:t>livetti</w:t>
      </w:r>
      <w:r w:rsidR="00D16F91">
        <w:rPr>
          <w:rFonts w:ascii="Times New Roman" w:hAnsi="Times New Roman" w:cs="Times New Roman"/>
          <w:sz w:val="24"/>
          <w:szCs w:val="24"/>
        </w:rPr>
        <w:t xml:space="preserve"> e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Gardini </w:t>
      </w:r>
      <w:r w:rsidR="00D16F91">
        <w:rPr>
          <w:rFonts w:ascii="Times New Roman" w:hAnsi="Times New Roman" w:cs="Times New Roman"/>
          <w:sz w:val="24"/>
          <w:szCs w:val="24"/>
        </w:rPr>
        <w:t>(l’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inventore della </w:t>
      </w:r>
      <w:proofErr w:type="spellStart"/>
      <w:r w:rsidR="00D57D39" w:rsidRPr="00BB5E0A">
        <w:rPr>
          <w:rFonts w:ascii="Times New Roman" w:hAnsi="Times New Roman" w:cs="Times New Roman"/>
          <w:sz w:val="24"/>
          <w:szCs w:val="24"/>
        </w:rPr>
        <w:t>bioeconomia</w:t>
      </w:r>
      <w:proofErr w:type="spellEnd"/>
      <w:r w:rsidR="00D16F91">
        <w:rPr>
          <w:rFonts w:ascii="Times New Roman" w:hAnsi="Times New Roman" w:cs="Times New Roman"/>
          <w:sz w:val="24"/>
          <w:szCs w:val="24"/>
        </w:rPr>
        <w:t>)</w:t>
      </w:r>
      <w:r w:rsidR="00D57D39" w:rsidRPr="00BB5E0A">
        <w:rPr>
          <w:rFonts w:ascii="Times New Roman" w:hAnsi="Times New Roman" w:cs="Times New Roman"/>
          <w:sz w:val="24"/>
          <w:szCs w:val="24"/>
        </w:rPr>
        <w:t>, altrettant</w:t>
      </w:r>
      <w:r w:rsidR="00D16F91">
        <w:rPr>
          <w:rFonts w:ascii="Times New Roman" w:hAnsi="Times New Roman" w:cs="Times New Roman"/>
          <w:sz w:val="24"/>
          <w:szCs w:val="24"/>
        </w:rPr>
        <w:t>i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 w:rsidRPr="00D16F91">
        <w:rPr>
          <w:rFonts w:ascii="Times New Roman" w:hAnsi="Times New Roman" w:cs="Times New Roman"/>
          <w:sz w:val="24"/>
          <w:szCs w:val="24"/>
        </w:rPr>
        <w:t>casi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 xml:space="preserve">di visionari </w:t>
      </w:r>
      <w:r w:rsidR="00D57D39" w:rsidRPr="00BB5E0A">
        <w:rPr>
          <w:rFonts w:ascii="Times New Roman" w:hAnsi="Times New Roman" w:cs="Times New Roman"/>
          <w:sz w:val="24"/>
          <w:szCs w:val="24"/>
        </w:rPr>
        <w:t>in grado di cambiare il volto della nostra economia</w:t>
      </w:r>
      <w:r w:rsidR="00625086" w:rsidRPr="00BB5E0A">
        <w:rPr>
          <w:rFonts w:ascii="Times New Roman" w:hAnsi="Times New Roman" w:cs="Times New Roman"/>
          <w:sz w:val="24"/>
          <w:szCs w:val="24"/>
        </w:rPr>
        <w:t xml:space="preserve">? </w:t>
      </w:r>
      <w:r w:rsidRPr="00BB5E0A">
        <w:rPr>
          <w:rFonts w:ascii="Times New Roman" w:hAnsi="Times New Roman" w:cs="Times New Roman"/>
          <w:sz w:val="24"/>
          <w:szCs w:val="24"/>
        </w:rPr>
        <w:t>P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erché il nostro </w:t>
      </w:r>
      <w:r w:rsidR="00D16F91">
        <w:rPr>
          <w:rFonts w:ascii="Times New Roman" w:hAnsi="Times New Roman" w:cs="Times New Roman"/>
          <w:sz w:val="24"/>
          <w:szCs w:val="24"/>
        </w:rPr>
        <w:t>P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aese si è abbandonato alla </w:t>
      </w:r>
      <w:r w:rsidR="00D57D39" w:rsidRPr="00556E01">
        <w:rPr>
          <w:rFonts w:ascii="Times New Roman" w:hAnsi="Times New Roman" w:cs="Times New Roman"/>
          <w:i/>
          <w:iCs/>
          <w:sz w:val="24"/>
          <w:szCs w:val="24"/>
        </w:rPr>
        <w:t>routine</w:t>
      </w:r>
      <w:r w:rsidR="00D57D39" w:rsidRPr="00BB5E0A">
        <w:rPr>
          <w:rFonts w:ascii="Times New Roman" w:hAnsi="Times New Roman" w:cs="Times New Roman"/>
          <w:sz w:val="24"/>
          <w:szCs w:val="24"/>
        </w:rPr>
        <w:t>, a</w:t>
      </w:r>
      <w:r w:rsidR="00D25DB2">
        <w:rPr>
          <w:rFonts w:ascii="Times New Roman" w:hAnsi="Times New Roman" w:cs="Times New Roman"/>
          <w:sz w:val="24"/>
          <w:szCs w:val="24"/>
        </w:rPr>
        <w:t xml:space="preserve"> un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sentier</w:t>
      </w:r>
      <w:r w:rsidR="00D57D39" w:rsidRPr="00BB5E0A">
        <w:rPr>
          <w:rFonts w:ascii="Times New Roman" w:hAnsi="Times New Roman" w:cs="Times New Roman"/>
          <w:sz w:val="24"/>
          <w:szCs w:val="24"/>
        </w:rPr>
        <w:t>o tradizionale di sviluppo</w:t>
      </w:r>
      <w:r w:rsidR="00D16F91">
        <w:rPr>
          <w:rFonts w:ascii="Times New Roman" w:hAnsi="Times New Roman" w:cs="Times New Roman"/>
          <w:sz w:val="24"/>
          <w:szCs w:val="24"/>
        </w:rPr>
        <w:t>,</w:t>
      </w:r>
      <w:r w:rsidR="00D25DB2">
        <w:rPr>
          <w:rFonts w:ascii="Times New Roman" w:hAnsi="Times New Roman" w:cs="Times New Roman"/>
          <w:sz w:val="24"/>
          <w:szCs w:val="24"/>
        </w:rPr>
        <w:t xml:space="preserve"> 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andato bene </w:t>
      </w:r>
      <w:r w:rsidR="00D16F91">
        <w:rPr>
          <w:rFonts w:ascii="Times New Roman" w:hAnsi="Times New Roman" w:cs="Times New Roman"/>
          <w:sz w:val="24"/>
          <w:szCs w:val="24"/>
        </w:rPr>
        <w:t>per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un’</w:t>
      </w:r>
      <w:r w:rsidR="00D57D39" w:rsidRPr="00BB5E0A">
        <w:rPr>
          <w:rFonts w:ascii="Times New Roman" w:hAnsi="Times New Roman" w:cs="Times New Roman"/>
          <w:sz w:val="24"/>
          <w:szCs w:val="24"/>
        </w:rPr>
        <w:t>altra epoca</w:t>
      </w:r>
      <w:r w:rsidR="00D16F91">
        <w:rPr>
          <w:rFonts w:ascii="Times New Roman" w:hAnsi="Times New Roman" w:cs="Times New Roman"/>
          <w:sz w:val="24"/>
          <w:szCs w:val="24"/>
        </w:rPr>
        <w:t>, ma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che</w:t>
      </w:r>
      <w:r w:rsidR="00D16F91">
        <w:rPr>
          <w:rFonts w:ascii="Times New Roman" w:hAnsi="Times New Roman" w:cs="Times New Roman"/>
          <w:sz w:val="24"/>
          <w:szCs w:val="24"/>
        </w:rPr>
        <w:t>,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dopo</w:t>
      </w:r>
      <w:r w:rsidR="00556E01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 xml:space="preserve">i conflitti </w:t>
      </w:r>
      <w:r w:rsidR="00D57D39" w:rsidRPr="00BB5E0A">
        <w:rPr>
          <w:rFonts w:ascii="Times New Roman" w:hAnsi="Times New Roman" w:cs="Times New Roman"/>
          <w:sz w:val="24"/>
          <w:szCs w:val="24"/>
        </w:rPr>
        <w:t>petrolifer</w:t>
      </w:r>
      <w:r w:rsidR="00D16F91">
        <w:rPr>
          <w:rFonts w:ascii="Times New Roman" w:hAnsi="Times New Roman" w:cs="Times New Roman"/>
          <w:sz w:val="24"/>
          <w:szCs w:val="24"/>
        </w:rPr>
        <w:t>i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e dopo l’avvio di un’età di crisi</w:t>
      </w:r>
      <w:r w:rsidR="00D16F91">
        <w:rPr>
          <w:rFonts w:ascii="Times New Roman" w:hAnsi="Times New Roman" w:cs="Times New Roman"/>
          <w:sz w:val="24"/>
          <w:szCs w:val="24"/>
        </w:rPr>
        <w:t>,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è </w:t>
      </w:r>
      <w:r w:rsidR="00D16F91">
        <w:rPr>
          <w:rFonts w:ascii="Times New Roman" w:hAnsi="Times New Roman" w:cs="Times New Roman"/>
          <w:sz w:val="24"/>
          <w:szCs w:val="24"/>
        </w:rPr>
        <w:t xml:space="preserve">diventato </w:t>
      </w:r>
      <w:r w:rsidR="00D57D39" w:rsidRPr="00BB5E0A">
        <w:rPr>
          <w:rFonts w:ascii="Times New Roman" w:hAnsi="Times New Roman" w:cs="Times New Roman"/>
          <w:sz w:val="24"/>
          <w:szCs w:val="24"/>
        </w:rPr>
        <w:t>un percorso</w:t>
      </w:r>
      <w:r w:rsidR="00D16F91">
        <w:rPr>
          <w:rFonts w:ascii="Times New Roman" w:hAnsi="Times New Roman" w:cs="Times New Roman"/>
          <w:sz w:val="24"/>
          <w:szCs w:val="24"/>
        </w:rPr>
        <w:t xml:space="preserve"> a ostacoli</w:t>
      </w:r>
      <w:r w:rsidR="00D25DB2">
        <w:rPr>
          <w:rFonts w:ascii="Times New Roman" w:hAnsi="Times New Roman" w:cs="Times New Roman"/>
          <w:sz w:val="24"/>
          <w:szCs w:val="24"/>
        </w:rPr>
        <w:t xml:space="preserve"> tale da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ri</w:t>
      </w:r>
      <w:r w:rsidR="00D57D39" w:rsidRPr="00BB5E0A">
        <w:rPr>
          <w:rFonts w:ascii="Times New Roman" w:hAnsi="Times New Roman" w:cs="Times New Roman"/>
          <w:sz w:val="24"/>
          <w:szCs w:val="24"/>
        </w:rPr>
        <w:t>chiede</w:t>
      </w:r>
      <w:r w:rsidR="00D25DB2">
        <w:rPr>
          <w:rFonts w:ascii="Times New Roman" w:hAnsi="Times New Roman" w:cs="Times New Roman"/>
          <w:sz w:val="24"/>
          <w:szCs w:val="24"/>
        </w:rPr>
        <w:t>re</w:t>
      </w:r>
      <w:r w:rsidR="00D57D39" w:rsidRPr="00BB5E0A">
        <w:rPr>
          <w:rFonts w:ascii="Times New Roman" w:hAnsi="Times New Roman" w:cs="Times New Roman"/>
          <w:sz w:val="24"/>
          <w:szCs w:val="24"/>
        </w:rPr>
        <w:t xml:space="preserve"> di essere profondamente innovato.</w:t>
      </w:r>
    </w:p>
    <w:p w:rsidR="00E8114C" w:rsidRPr="00BB5E0A" w:rsidRDefault="00D57D39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 xml:space="preserve">Perché nel </w:t>
      </w:r>
      <w:r w:rsidR="001301A7">
        <w:rPr>
          <w:rFonts w:ascii="Times New Roman" w:hAnsi="Times New Roman" w:cs="Times New Roman"/>
          <w:sz w:val="24"/>
          <w:szCs w:val="24"/>
        </w:rPr>
        <w:t>M</w:t>
      </w:r>
      <w:r w:rsidRPr="00BB5E0A">
        <w:rPr>
          <w:rFonts w:ascii="Times New Roman" w:hAnsi="Times New Roman" w:cs="Times New Roman"/>
          <w:sz w:val="24"/>
          <w:szCs w:val="24"/>
        </w:rPr>
        <w:t xml:space="preserve">ezzogiorno </w:t>
      </w:r>
      <w:r w:rsidR="004C7278">
        <w:rPr>
          <w:rFonts w:ascii="Times New Roman" w:hAnsi="Times New Roman" w:cs="Times New Roman"/>
          <w:sz w:val="24"/>
          <w:szCs w:val="24"/>
        </w:rPr>
        <w:t>si sono</w:t>
      </w:r>
      <w:r w:rsidRPr="00BB5E0A">
        <w:rPr>
          <w:rFonts w:ascii="Times New Roman" w:hAnsi="Times New Roman" w:cs="Times New Roman"/>
          <w:sz w:val="24"/>
          <w:szCs w:val="24"/>
        </w:rPr>
        <w:t xml:space="preserve"> format</w:t>
      </w:r>
      <w:r w:rsidR="004C7278">
        <w:rPr>
          <w:rFonts w:ascii="Times New Roman" w:hAnsi="Times New Roman" w:cs="Times New Roman"/>
          <w:sz w:val="24"/>
          <w:szCs w:val="24"/>
        </w:rPr>
        <w:t>i</w:t>
      </w:r>
      <w:r w:rsidRPr="00BB5E0A">
        <w:rPr>
          <w:rFonts w:ascii="Times New Roman" w:hAnsi="Times New Roman" w:cs="Times New Roman"/>
          <w:sz w:val="24"/>
          <w:szCs w:val="24"/>
        </w:rPr>
        <w:t xml:space="preserve"> tanti giovani </w:t>
      </w:r>
      <w:r w:rsidR="00D16F91">
        <w:rPr>
          <w:rFonts w:ascii="Times New Roman" w:hAnsi="Times New Roman" w:cs="Times New Roman"/>
          <w:sz w:val="24"/>
          <w:szCs w:val="24"/>
        </w:rPr>
        <w:t>che sono do</w:t>
      </w:r>
      <w:r w:rsidRPr="00BB5E0A">
        <w:rPr>
          <w:rFonts w:ascii="Times New Roman" w:hAnsi="Times New Roman" w:cs="Times New Roman"/>
          <w:sz w:val="24"/>
          <w:szCs w:val="24"/>
        </w:rPr>
        <w:t>vut</w:t>
      </w:r>
      <w:r w:rsidR="00D16F91">
        <w:rPr>
          <w:rFonts w:ascii="Times New Roman" w:hAnsi="Times New Roman" w:cs="Times New Roman"/>
          <w:sz w:val="24"/>
          <w:szCs w:val="24"/>
        </w:rPr>
        <w:t>i</w:t>
      </w:r>
      <w:r w:rsidRPr="00BB5E0A">
        <w:rPr>
          <w:rFonts w:ascii="Times New Roman" w:hAnsi="Times New Roman" w:cs="Times New Roman"/>
          <w:sz w:val="24"/>
          <w:szCs w:val="24"/>
        </w:rPr>
        <w:t xml:space="preserve"> andare altrove</w:t>
      </w:r>
      <w:r w:rsidR="00D16F91">
        <w:rPr>
          <w:rFonts w:ascii="Times New Roman" w:hAnsi="Times New Roman" w:cs="Times New Roman"/>
          <w:sz w:val="24"/>
          <w:szCs w:val="24"/>
        </w:rPr>
        <w:t>?</w:t>
      </w:r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M</w:t>
      </w:r>
      <w:r w:rsidRPr="00BB5E0A">
        <w:rPr>
          <w:rFonts w:ascii="Times New Roman" w:hAnsi="Times New Roman" w:cs="Times New Roman"/>
          <w:sz w:val="24"/>
          <w:szCs w:val="24"/>
        </w:rPr>
        <w:t xml:space="preserve">ica c’è una </w:t>
      </w:r>
      <w:r w:rsidR="00D16F91">
        <w:rPr>
          <w:rFonts w:ascii="Times New Roman" w:hAnsi="Times New Roman" w:cs="Times New Roman"/>
          <w:sz w:val="24"/>
          <w:szCs w:val="24"/>
        </w:rPr>
        <w:t>“</w:t>
      </w:r>
      <w:r w:rsidRPr="00BB5E0A">
        <w:rPr>
          <w:rFonts w:ascii="Times New Roman" w:hAnsi="Times New Roman" w:cs="Times New Roman"/>
          <w:sz w:val="24"/>
          <w:szCs w:val="24"/>
        </w:rPr>
        <w:t>dannazione della realtà</w:t>
      </w:r>
      <w:r w:rsidR="00D16F91">
        <w:rPr>
          <w:rFonts w:ascii="Times New Roman" w:hAnsi="Times New Roman" w:cs="Times New Roman"/>
          <w:sz w:val="24"/>
          <w:szCs w:val="24"/>
        </w:rPr>
        <w:t>”,</w:t>
      </w:r>
      <w:r w:rsidRPr="00BB5E0A">
        <w:rPr>
          <w:rFonts w:ascii="Times New Roman" w:hAnsi="Times New Roman" w:cs="Times New Roman"/>
          <w:sz w:val="24"/>
          <w:szCs w:val="24"/>
        </w:rPr>
        <w:t xml:space="preserve"> che non </w:t>
      </w:r>
      <w:r w:rsidR="00625086" w:rsidRPr="00BB5E0A">
        <w:rPr>
          <w:rFonts w:ascii="Times New Roman" w:hAnsi="Times New Roman" w:cs="Times New Roman"/>
          <w:sz w:val="24"/>
          <w:szCs w:val="24"/>
        </w:rPr>
        <w:t>può</w:t>
      </w:r>
      <w:r w:rsidRPr="00BB5E0A">
        <w:rPr>
          <w:rFonts w:ascii="Times New Roman" w:hAnsi="Times New Roman" w:cs="Times New Roman"/>
          <w:sz w:val="24"/>
          <w:szCs w:val="24"/>
        </w:rPr>
        <w:t xml:space="preserve"> essere modificata</w:t>
      </w:r>
      <w:r w:rsidR="004C7278">
        <w:rPr>
          <w:rFonts w:ascii="Times New Roman" w:hAnsi="Times New Roman" w:cs="Times New Roman"/>
          <w:sz w:val="24"/>
          <w:szCs w:val="24"/>
        </w:rPr>
        <w:t>!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625086" w:rsidRPr="00BB5E0A">
        <w:rPr>
          <w:rFonts w:ascii="Times New Roman" w:hAnsi="Times New Roman" w:cs="Times New Roman"/>
          <w:sz w:val="24"/>
          <w:szCs w:val="24"/>
        </w:rPr>
        <w:t>Può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essere </w:t>
      </w:r>
      <w:r w:rsidR="00D16F91">
        <w:rPr>
          <w:rFonts w:ascii="Times New Roman" w:hAnsi="Times New Roman" w:cs="Times New Roman"/>
          <w:sz w:val="24"/>
          <w:szCs w:val="24"/>
        </w:rPr>
        <w:t>cambia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ta se ci sono degli interventi </w:t>
      </w:r>
      <w:r w:rsidR="00D16F91">
        <w:rPr>
          <w:rFonts w:ascii="Times New Roman" w:hAnsi="Times New Roman" w:cs="Times New Roman"/>
          <w:sz w:val="24"/>
          <w:szCs w:val="24"/>
        </w:rPr>
        <w:t xml:space="preserve">– 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e qui lo Stato ha un ruolo fondamentale </w:t>
      </w:r>
      <w:r w:rsidR="00D16F91">
        <w:rPr>
          <w:rFonts w:ascii="Times New Roman" w:hAnsi="Times New Roman" w:cs="Times New Roman"/>
          <w:sz w:val="24"/>
          <w:szCs w:val="24"/>
        </w:rPr>
        <w:t xml:space="preserve">– </w:t>
      </w:r>
      <w:r w:rsidR="004F13D6" w:rsidRPr="00BB5E0A">
        <w:rPr>
          <w:rFonts w:ascii="Times New Roman" w:hAnsi="Times New Roman" w:cs="Times New Roman"/>
          <w:sz w:val="24"/>
          <w:szCs w:val="24"/>
        </w:rPr>
        <w:t>per c</w:t>
      </w:r>
      <w:r w:rsidR="00FE204E">
        <w:rPr>
          <w:rFonts w:ascii="Times New Roman" w:hAnsi="Times New Roman" w:cs="Times New Roman"/>
          <w:sz w:val="24"/>
          <w:szCs w:val="24"/>
        </w:rPr>
        <w:t>ostrui</w:t>
      </w:r>
      <w:r w:rsidR="004F13D6" w:rsidRPr="00BB5E0A">
        <w:rPr>
          <w:rFonts w:ascii="Times New Roman" w:hAnsi="Times New Roman" w:cs="Times New Roman"/>
          <w:sz w:val="24"/>
          <w:szCs w:val="24"/>
        </w:rPr>
        <w:t>re un sistema che parta dall</w:t>
      </w:r>
      <w:r w:rsidR="004C7278">
        <w:rPr>
          <w:rFonts w:ascii="Times New Roman" w:hAnsi="Times New Roman" w:cs="Times New Roman"/>
          <w:sz w:val="24"/>
          <w:szCs w:val="24"/>
        </w:rPr>
        <w:t>’istruzi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one </w:t>
      </w:r>
      <w:r w:rsidR="00625086" w:rsidRPr="00BB5E0A">
        <w:rPr>
          <w:rFonts w:ascii="Times New Roman" w:hAnsi="Times New Roman" w:cs="Times New Roman"/>
          <w:sz w:val="24"/>
          <w:szCs w:val="24"/>
        </w:rPr>
        <w:t xml:space="preserve">e </w:t>
      </w:r>
      <w:r w:rsidR="004F13D6" w:rsidRPr="00BB5E0A">
        <w:rPr>
          <w:rFonts w:ascii="Times New Roman" w:hAnsi="Times New Roman" w:cs="Times New Roman"/>
          <w:sz w:val="24"/>
          <w:szCs w:val="24"/>
        </w:rPr>
        <w:t>arrivi al mercato del lavoro</w:t>
      </w:r>
      <w:r w:rsidR="00D16F91">
        <w:rPr>
          <w:rFonts w:ascii="Times New Roman" w:hAnsi="Times New Roman" w:cs="Times New Roman"/>
          <w:sz w:val="24"/>
          <w:szCs w:val="24"/>
        </w:rPr>
        <w:t>,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D16F91">
        <w:rPr>
          <w:rFonts w:ascii="Times New Roman" w:hAnsi="Times New Roman" w:cs="Times New Roman"/>
          <w:sz w:val="24"/>
          <w:szCs w:val="24"/>
        </w:rPr>
        <w:t>avendo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come punto conclusivo la capacità di crea</w:t>
      </w:r>
      <w:r w:rsidR="00E8114C" w:rsidRPr="00BB5E0A">
        <w:rPr>
          <w:rFonts w:ascii="Times New Roman" w:hAnsi="Times New Roman" w:cs="Times New Roman"/>
          <w:sz w:val="24"/>
          <w:szCs w:val="24"/>
        </w:rPr>
        <w:t>re lavoro autonomo e impresa. Q</w:t>
      </w:r>
      <w:r w:rsidR="004F13D6" w:rsidRPr="00BB5E0A">
        <w:rPr>
          <w:rFonts w:ascii="Times New Roman" w:hAnsi="Times New Roman" w:cs="Times New Roman"/>
          <w:sz w:val="24"/>
          <w:szCs w:val="24"/>
        </w:rPr>
        <w:t>uesto è l’obiettivo</w:t>
      </w:r>
      <w:r w:rsidR="00EC14CA">
        <w:rPr>
          <w:rFonts w:ascii="Times New Roman" w:hAnsi="Times New Roman" w:cs="Times New Roman"/>
          <w:sz w:val="24"/>
          <w:szCs w:val="24"/>
        </w:rPr>
        <w:t xml:space="preserve">, 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se </w:t>
      </w:r>
      <w:r w:rsidR="00FE204E">
        <w:rPr>
          <w:rFonts w:ascii="Times New Roman" w:hAnsi="Times New Roman" w:cs="Times New Roman"/>
          <w:sz w:val="24"/>
          <w:szCs w:val="24"/>
        </w:rPr>
        <w:t>si intende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parlare un linguaggio d</w:t>
      </w:r>
      <w:r w:rsidR="00FE204E">
        <w:rPr>
          <w:rFonts w:ascii="Times New Roman" w:hAnsi="Times New Roman" w:cs="Times New Roman"/>
          <w:sz w:val="24"/>
          <w:szCs w:val="24"/>
        </w:rPr>
        <w:t>e</w:t>
      </w:r>
      <w:r w:rsidR="004F13D6" w:rsidRPr="00BB5E0A">
        <w:rPr>
          <w:rFonts w:ascii="Times New Roman" w:hAnsi="Times New Roman" w:cs="Times New Roman"/>
          <w:sz w:val="24"/>
          <w:szCs w:val="24"/>
        </w:rPr>
        <w:t>i fatti e non semplicemente cercare di raccogliere un effimero consenso da parte delle nuove generazioni</w:t>
      </w:r>
      <w:r w:rsidR="00EC14CA">
        <w:rPr>
          <w:rFonts w:ascii="Times New Roman" w:hAnsi="Times New Roman" w:cs="Times New Roman"/>
          <w:sz w:val="24"/>
          <w:szCs w:val="24"/>
        </w:rPr>
        <w:t>.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EC14CA">
        <w:rPr>
          <w:rFonts w:ascii="Times New Roman" w:hAnsi="Times New Roman" w:cs="Times New Roman"/>
          <w:sz w:val="24"/>
          <w:szCs w:val="24"/>
        </w:rPr>
        <w:t>B</w:t>
      </w:r>
      <w:r w:rsidR="004F13D6" w:rsidRPr="00BB5E0A">
        <w:rPr>
          <w:rFonts w:ascii="Times New Roman" w:hAnsi="Times New Roman" w:cs="Times New Roman"/>
          <w:sz w:val="24"/>
          <w:szCs w:val="24"/>
        </w:rPr>
        <w:t>isogna guardare a queste prospettive</w:t>
      </w:r>
      <w:r w:rsidR="00EC14CA">
        <w:rPr>
          <w:rFonts w:ascii="Times New Roman" w:hAnsi="Times New Roman" w:cs="Times New Roman"/>
          <w:sz w:val="24"/>
          <w:szCs w:val="24"/>
        </w:rPr>
        <w:t xml:space="preserve"> 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di </w:t>
      </w:r>
      <w:r w:rsidR="00EC14CA">
        <w:rPr>
          <w:rFonts w:ascii="Times New Roman" w:hAnsi="Times New Roman" w:cs="Times New Roman"/>
          <w:sz w:val="24"/>
          <w:szCs w:val="24"/>
        </w:rPr>
        <w:t>muta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menti strutturali, </w:t>
      </w:r>
      <w:r w:rsidR="00EC14CA">
        <w:rPr>
          <w:rFonts w:ascii="Times New Roman" w:hAnsi="Times New Roman" w:cs="Times New Roman"/>
          <w:sz w:val="24"/>
          <w:szCs w:val="24"/>
        </w:rPr>
        <w:t xml:space="preserve">di innovazioni di fondo, realizzando 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quello che </w:t>
      </w:r>
      <w:proofErr w:type="spellStart"/>
      <w:r w:rsidR="004F13D6" w:rsidRPr="00BB5E0A">
        <w:rPr>
          <w:rFonts w:ascii="Times New Roman" w:hAnsi="Times New Roman" w:cs="Times New Roman"/>
          <w:sz w:val="24"/>
          <w:szCs w:val="24"/>
        </w:rPr>
        <w:t>Rat</w:t>
      </w:r>
      <w:r w:rsidR="00C45D52" w:rsidRPr="00BB5E0A">
        <w:rPr>
          <w:rFonts w:ascii="Times New Roman" w:hAnsi="Times New Roman" w:cs="Times New Roman"/>
          <w:sz w:val="24"/>
          <w:szCs w:val="24"/>
        </w:rPr>
        <w:t>h</w:t>
      </w:r>
      <w:r w:rsidR="004F13D6" w:rsidRPr="00BB5E0A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4F13D6" w:rsidRPr="00BB5E0A">
        <w:rPr>
          <w:rFonts w:ascii="Times New Roman" w:hAnsi="Times New Roman" w:cs="Times New Roman"/>
          <w:sz w:val="24"/>
          <w:szCs w:val="24"/>
        </w:rPr>
        <w:t xml:space="preserve"> chiamava un rivolgimento della nostra condizione, coraggioso, che </w:t>
      </w:r>
      <w:r w:rsidR="00EC14CA">
        <w:rPr>
          <w:rFonts w:ascii="Times New Roman" w:hAnsi="Times New Roman" w:cs="Times New Roman"/>
          <w:sz w:val="24"/>
          <w:szCs w:val="24"/>
        </w:rPr>
        <w:t>lasci in di</w:t>
      </w:r>
      <w:r w:rsidR="00FE204E">
        <w:rPr>
          <w:rFonts w:ascii="Times New Roman" w:hAnsi="Times New Roman" w:cs="Times New Roman"/>
          <w:sz w:val="24"/>
          <w:szCs w:val="24"/>
        </w:rPr>
        <w:t>sp</w:t>
      </w:r>
      <w:r w:rsidR="00EC14CA">
        <w:rPr>
          <w:rFonts w:ascii="Times New Roman" w:hAnsi="Times New Roman" w:cs="Times New Roman"/>
          <w:sz w:val="24"/>
          <w:szCs w:val="24"/>
        </w:rPr>
        <w:t>arte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i corporativismi, i piccoli gruppi di potere</w:t>
      </w:r>
      <w:r w:rsidR="00FE204E">
        <w:rPr>
          <w:rFonts w:ascii="Times New Roman" w:hAnsi="Times New Roman" w:cs="Times New Roman"/>
          <w:sz w:val="24"/>
          <w:szCs w:val="24"/>
        </w:rPr>
        <w:t>,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e metta in campo un’idea</w:t>
      </w:r>
      <w:r w:rsidR="00FE204E">
        <w:rPr>
          <w:rFonts w:ascii="Times New Roman" w:hAnsi="Times New Roman" w:cs="Times New Roman"/>
          <w:sz w:val="24"/>
          <w:szCs w:val="24"/>
        </w:rPr>
        <w:t xml:space="preserve"> generale</w:t>
      </w:r>
      <w:r w:rsidR="004F13D6" w:rsidRPr="00BB5E0A">
        <w:rPr>
          <w:rFonts w:ascii="Times New Roman" w:hAnsi="Times New Roman" w:cs="Times New Roman"/>
          <w:sz w:val="24"/>
          <w:szCs w:val="24"/>
        </w:rPr>
        <w:t xml:space="preserve"> di </w:t>
      </w:r>
      <w:r w:rsidR="00EB4A4A" w:rsidRPr="00BB5E0A">
        <w:rPr>
          <w:rFonts w:ascii="Times New Roman" w:hAnsi="Times New Roman" w:cs="Times New Roman"/>
          <w:sz w:val="24"/>
          <w:szCs w:val="24"/>
        </w:rPr>
        <w:t>profonda</w:t>
      </w:r>
      <w:r w:rsidR="00EB4A4A"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4F13D6" w:rsidRPr="00BB5E0A">
        <w:rPr>
          <w:rFonts w:ascii="Times New Roman" w:hAnsi="Times New Roman" w:cs="Times New Roman"/>
          <w:sz w:val="24"/>
          <w:szCs w:val="24"/>
        </w:rPr>
        <w:t>trasformazione.</w:t>
      </w:r>
    </w:p>
    <w:p w:rsidR="003866F7" w:rsidRPr="00BB5E0A" w:rsidRDefault="004F13D6" w:rsidP="00BB5E0A">
      <w:pPr>
        <w:jc w:val="both"/>
        <w:rPr>
          <w:rFonts w:ascii="Times New Roman" w:hAnsi="Times New Roman" w:cs="Times New Roman"/>
          <w:sz w:val="24"/>
          <w:szCs w:val="24"/>
        </w:rPr>
      </w:pPr>
      <w:r w:rsidRPr="00BB5E0A">
        <w:rPr>
          <w:rFonts w:ascii="Times New Roman" w:hAnsi="Times New Roman" w:cs="Times New Roman"/>
          <w:sz w:val="24"/>
          <w:szCs w:val="24"/>
        </w:rPr>
        <w:t xml:space="preserve">L’Italia ci è riuscita dopo la </w:t>
      </w:r>
      <w:proofErr w:type="gramStart"/>
      <w:r w:rsidRPr="00BB5E0A">
        <w:rPr>
          <w:rFonts w:ascii="Times New Roman" w:hAnsi="Times New Roman" w:cs="Times New Roman"/>
          <w:sz w:val="24"/>
          <w:szCs w:val="24"/>
        </w:rPr>
        <w:t>seconda guerra mondiale</w:t>
      </w:r>
      <w:proofErr w:type="gramEnd"/>
      <w:r w:rsidRPr="00BB5E0A">
        <w:rPr>
          <w:rFonts w:ascii="Times New Roman" w:hAnsi="Times New Roman" w:cs="Times New Roman"/>
          <w:sz w:val="24"/>
          <w:szCs w:val="24"/>
        </w:rPr>
        <w:t xml:space="preserve"> </w:t>
      </w:r>
      <w:r w:rsidR="001301A7">
        <w:rPr>
          <w:rFonts w:ascii="Times New Roman" w:hAnsi="Times New Roman" w:cs="Times New Roman"/>
          <w:sz w:val="24"/>
          <w:szCs w:val="24"/>
        </w:rPr>
        <w:t>(</w:t>
      </w:r>
      <w:r w:rsidRPr="00BB5E0A">
        <w:rPr>
          <w:rFonts w:ascii="Times New Roman" w:hAnsi="Times New Roman" w:cs="Times New Roman"/>
          <w:sz w:val="24"/>
          <w:szCs w:val="24"/>
        </w:rPr>
        <w:t>e</w:t>
      </w:r>
      <w:r w:rsidR="001301A7">
        <w:rPr>
          <w:rFonts w:ascii="Times New Roman" w:hAnsi="Times New Roman" w:cs="Times New Roman"/>
          <w:sz w:val="24"/>
          <w:szCs w:val="24"/>
        </w:rPr>
        <w:t>d</w:t>
      </w:r>
      <w:r w:rsidRPr="00BB5E0A">
        <w:rPr>
          <w:rFonts w:ascii="Times New Roman" w:hAnsi="Times New Roman" w:cs="Times New Roman"/>
          <w:sz w:val="24"/>
          <w:szCs w:val="24"/>
        </w:rPr>
        <w:t xml:space="preserve"> era un </w:t>
      </w:r>
      <w:r w:rsidR="001301A7">
        <w:rPr>
          <w:rFonts w:ascii="Times New Roman" w:hAnsi="Times New Roman" w:cs="Times New Roman"/>
          <w:sz w:val="24"/>
          <w:szCs w:val="24"/>
        </w:rPr>
        <w:t>P</w:t>
      </w:r>
      <w:r w:rsidRPr="00BB5E0A">
        <w:rPr>
          <w:rFonts w:ascii="Times New Roman" w:hAnsi="Times New Roman" w:cs="Times New Roman"/>
          <w:sz w:val="24"/>
          <w:szCs w:val="24"/>
        </w:rPr>
        <w:t>aese</w:t>
      </w:r>
      <w:r w:rsidR="001301A7">
        <w:rPr>
          <w:rFonts w:ascii="Times New Roman" w:hAnsi="Times New Roman" w:cs="Times New Roman"/>
          <w:sz w:val="24"/>
          <w:szCs w:val="24"/>
        </w:rPr>
        <w:t xml:space="preserve"> per nulla</w:t>
      </w:r>
      <w:r w:rsidRPr="00BB5E0A">
        <w:rPr>
          <w:rFonts w:ascii="Times New Roman" w:hAnsi="Times New Roman" w:cs="Times New Roman"/>
          <w:sz w:val="24"/>
          <w:szCs w:val="24"/>
        </w:rPr>
        <w:t xml:space="preserve"> avanzato</w:t>
      </w:r>
      <w:r w:rsidR="001301A7">
        <w:rPr>
          <w:rFonts w:ascii="Times New Roman" w:hAnsi="Times New Roman" w:cs="Times New Roman"/>
          <w:sz w:val="24"/>
          <w:szCs w:val="24"/>
        </w:rPr>
        <w:t>),</w:t>
      </w:r>
      <w:r w:rsidRPr="00BB5E0A">
        <w:rPr>
          <w:rFonts w:ascii="Times New Roman" w:hAnsi="Times New Roman" w:cs="Times New Roman"/>
          <w:sz w:val="24"/>
          <w:szCs w:val="24"/>
        </w:rPr>
        <w:t xml:space="preserve"> non vedo perché adesso non lo possa fare.</w:t>
      </w:r>
    </w:p>
    <w:p w:rsidR="00BB5E0A" w:rsidRPr="00BB5E0A" w:rsidRDefault="00BB5E0A" w:rsidP="00BB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32" w:rsidRPr="00BB5E0A" w:rsidRDefault="007C0D32" w:rsidP="00BB5E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0A">
        <w:rPr>
          <w:rFonts w:ascii="Times New Roman" w:hAnsi="Times New Roman" w:cs="Times New Roman"/>
          <w:i/>
          <w:sz w:val="24"/>
          <w:szCs w:val="24"/>
        </w:rPr>
        <w:t>(Si ringrazia per la trascrizione Luisa Chiarelli)</w:t>
      </w:r>
    </w:p>
    <w:sectPr w:rsidR="007C0D32" w:rsidRPr="00BB5E0A" w:rsidSect="00FF7091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53F8" w:rsidRDefault="00D053F8" w:rsidP="00FF7091">
      <w:pPr>
        <w:spacing w:after="0" w:line="240" w:lineRule="auto"/>
      </w:pPr>
      <w:r>
        <w:separator/>
      </w:r>
    </w:p>
  </w:endnote>
  <w:endnote w:type="continuationSeparator" w:id="0">
    <w:p w:rsidR="00D053F8" w:rsidRDefault="00D053F8" w:rsidP="00FF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43024364"/>
      <w:docPartObj>
        <w:docPartGallery w:val="Page Numbers (Bottom of Page)"/>
        <w:docPartUnique/>
      </w:docPartObj>
    </w:sdtPr>
    <w:sdtContent>
      <w:p w:rsidR="002C1E63" w:rsidRDefault="002C1E63" w:rsidP="002C1E6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C1E63" w:rsidRDefault="002C1E63" w:rsidP="00FF70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624378983"/>
      <w:docPartObj>
        <w:docPartGallery w:val="Page Numbers (Bottom of Page)"/>
        <w:docPartUnique/>
      </w:docPartObj>
    </w:sdtPr>
    <w:sdtContent>
      <w:p w:rsidR="002C1E63" w:rsidRDefault="002C1E63" w:rsidP="002C1E6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2C1E63" w:rsidRDefault="002C1E63" w:rsidP="00FF709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53F8" w:rsidRDefault="00D053F8" w:rsidP="00FF7091">
      <w:pPr>
        <w:spacing w:after="0" w:line="240" w:lineRule="auto"/>
      </w:pPr>
      <w:r>
        <w:separator/>
      </w:r>
    </w:p>
  </w:footnote>
  <w:footnote w:type="continuationSeparator" w:id="0">
    <w:p w:rsidR="00D053F8" w:rsidRDefault="00D053F8" w:rsidP="00FF7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90"/>
    <w:rsid w:val="00005CF8"/>
    <w:rsid w:val="000163AF"/>
    <w:rsid w:val="000174E9"/>
    <w:rsid w:val="000227BD"/>
    <w:rsid w:val="00023182"/>
    <w:rsid w:val="00026035"/>
    <w:rsid w:val="0006196A"/>
    <w:rsid w:val="00062090"/>
    <w:rsid w:val="0007588C"/>
    <w:rsid w:val="0008722F"/>
    <w:rsid w:val="000A2FA0"/>
    <w:rsid w:val="000E3B18"/>
    <w:rsid w:val="000E41BB"/>
    <w:rsid w:val="000F3D48"/>
    <w:rsid w:val="001301A7"/>
    <w:rsid w:val="0013137D"/>
    <w:rsid w:val="00146803"/>
    <w:rsid w:val="0016357C"/>
    <w:rsid w:val="001747B2"/>
    <w:rsid w:val="00184544"/>
    <w:rsid w:val="001934A8"/>
    <w:rsid w:val="00196A36"/>
    <w:rsid w:val="001A495C"/>
    <w:rsid w:val="001C3F14"/>
    <w:rsid w:val="001C647B"/>
    <w:rsid w:val="001E00DF"/>
    <w:rsid w:val="001E6C7A"/>
    <w:rsid w:val="002114FA"/>
    <w:rsid w:val="00220C1A"/>
    <w:rsid w:val="00245075"/>
    <w:rsid w:val="00263365"/>
    <w:rsid w:val="00265CD0"/>
    <w:rsid w:val="0027291C"/>
    <w:rsid w:val="00274063"/>
    <w:rsid w:val="00281011"/>
    <w:rsid w:val="002A1AA8"/>
    <w:rsid w:val="002B7A50"/>
    <w:rsid w:val="002C027D"/>
    <w:rsid w:val="002C1E63"/>
    <w:rsid w:val="002C7254"/>
    <w:rsid w:val="002D0657"/>
    <w:rsid w:val="002E7682"/>
    <w:rsid w:val="002F26CB"/>
    <w:rsid w:val="002F6D84"/>
    <w:rsid w:val="0032437B"/>
    <w:rsid w:val="00325886"/>
    <w:rsid w:val="003324D2"/>
    <w:rsid w:val="00332BBC"/>
    <w:rsid w:val="0033384A"/>
    <w:rsid w:val="00370E3A"/>
    <w:rsid w:val="003840EB"/>
    <w:rsid w:val="003866F7"/>
    <w:rsid w:val="003953C8"/>
    <w:rsid w:val="003A5847"/>
    <w:rsid w:val="003A7F14"/>
    <w:rsid w:val="003C1CFE"/>
    <w:rsid w:val="003C5047"/>
    <w:rsid w:val="003F0449"/>
    <w:rsid w:val="003F0925"/>
    <w:rsid w:val="004025BC"/>
    <w:rsid w:val="004056C9"/>
    <w:rsid w:val="00406F57"/>
    <w:rsid w:val="00420314"/>
    <w:rsid w:val="00425BAA"/>
    <w:rsid w:val="00443859"/>
    <w:rsid w:val="00445FB9"/>
    <w:rsid w:val="00447BBA"/>
    <w:rsid w:val="00452CF1"/>
    <w:rsid w:val="004871EC"/>
    <w:rsid w:val="00497FCE"/>
    <w:rsid w:val="004A4558"/>
    <w:rsid w:val="004C7278"/>
    <w:rsid w:val="004D394A"/>
    <w:rsid w:val="004D692F"/>
    <w:rsid w:val="004F13D6"/>
    <w:rsid w:val="00513DA7"/>
    <w:rsid w:val="005540E4"/>
    <w:rsid w:val="00556E01"/>
    <w:rsid w:val="00573E02"/>
    <w:rsid w:val="005750CB"/>
    <w:rsid w:val="005757D6"/>
    <w:rsid w:val="00583C16"/>
    <w:rsid w:val="005A32AF"/>
    <w:rsid w:val="005A3774"/>
    <w:rsid w:val="005C1CE6"/>
    <w:rsid w:val="005C79F0"/>
    <w:rsid w:val="005D74DB"/>
    <w:rsid w:val="005E0139"/>
    <w:rsid w:val="00625086"/>
    <w:rsid w:val="00640616"/>
    <w:rsid w:val="00643C6E"/>
    <w:rsid w:val="006517EB"/>
    <w:rsid w:val="00663B13"/>
    <w:rsid w:val="006743F4"/>
    <w:rsid w:val="0069083C"/>
    <w:rsid w:val="00690D8E"/>
    <w:rsid w:val="006A483C"/>
    <w:rsid w:val="006A6DD3"/>
    <w:rsid w:val="006B5F0C"/>
    <w:rsid w:val="006D0476"/>
    <w:rsid w:val="006D103D"/>
    <w:rsid w:val="006D7E2C"/>
    <w:rsid w:val="006E5DFD"/>
    <w:rsid w:val="006E7B53"/>
    <w:rsid w:val="006F643F"/>
    <w:rsid w:val="00702242"/>
    <w:rsid w:val="00704F3E"/>
    <w:rsid w:val="00740491"/>
    <w:rsid w:val="00743981"/>
    <w:rsid w:val="0074567A"/>
    <w:rsid w:val="00792143"/>
    <w:rsid w:val="007A0A79"/>
    <w:rsid w:val="007A296C"/>
    <w:rsid w:val="007A397D"/>
    <w:rsid w:val="007B721B"/>
    <w:rsid w:val="007C0D32"/>
    <w:rsid w:val="007D1090"/>
    <w:rsid w:val="00803399"/>
    <w:rsid w:val="00824B1C"/>
    <w:rsid w:val="0084359B"/>
    <w:rsid w:val="00843C7C"/>
    <w:rsid w:val="00853F7A"/>
    <w:rsid w:val="008578A9"/>
    <w:rsid w:val="00874FDC"/>
    <w:rsid w:val="008D49B1"/>
    <w:rsid w:val="00902175"/>
    <w:rsid w:val="009451E5"/>
    <w:rsid w:val="00957038"/>
    <w:rsid w:val="009A6E72"/>
    <w:rsid w:val="009C4823"/>
    <w:rsid w:val="009D32D8"/>
    <w:rsid w:val="009E121D"/>
    <w:rsid w:val="009F52D6"/>
    <w:rsid w:val="00A01151"/>
    <w:rsid w:val="00A066D7"/>
    <w:rsid w:val="00A06E70"/>
    <w:rsid w:val="00A3445F"/>
    <w:rsid w:val="00A351A8"/>
    <w:rsid w:val="00A35737"/>
    <w:rsid w:val="00A35901"/>
    <w:rsid w:val="00A429A3"/>
    <w:rsid w:val="00A534C6"/>
    <w:rsid w:val="00A54925"/>
    <w:rsid w:val="00A64776"/>
    <w:rsid w:val="00A74042"/>
    <w:rsid w:val="00A751FD"/>
    <w:rsid w:val="00AC0885"/>
    <w:rsid w:val="00AD5B13"/>
    <w:rsid w:val="00AE3E35"/>
    <w:rsid w:val="00AE7F60"/>
    <w:rsid w:val="00B2624C"/>
    <w:rsid w:val="00B30098"/>
    <w:rsid w:val="00B35540"/>
    <w:rsid w:val="00B373C0"/>
    <w:rsid w:val="00B50185"/>
    <w:rsid w:val="00B51B15"/>
    <w:rsid w:val="00B56A31"/>
    <w:rsid w:val="00B57D28"/>
    <w:rsid w:val="00B62EE3"/>
    <w:rsid w:val="00B72F62"/>
    <w:rsid w:val="00BA2595"/>
    <w:rsid w:val="00BB5E0A"/>
    <w:rsid w:val="00BC05E7"/>
    <w:rsid w:val="00BC452D"/>
    <w:rsid w:val="00BC6FD9"/>
    <w:rsid w:val="00BE0BFD"/>
    <w:rsid w:val="00C022E5"/>
    <w:rsid w:val="00C0257D"/>
    <w:rsid w:val="00C10DE3"/>
    <w:rsid w:val="00C22832"/>
    <w:rsid w:val="00C45D52"/>
    <w:rsid w:val="00C62ED7"/>
    <w:rsid w:val="00C8215B"/>
    <w:rsid w:val="00C82377"/>
    <w:rsid w:val="00C87389"/>
    <w:rsid w:val="00C94A7A"/>
    <w:rsid w:val="00C952DD"/>
    <w:rsid w:val="00CA0BB1"/>
    <w:rsid w:val="00CA4A35"/>
    <w:rsid w:val="00CB459E"/>
    <w:rsid w:val="00CC7BCC"/>
    <w:rsid w:val="00CF2B0D"/>
    <w:rsid w:val="00D053F8"/>
    <w:rsid w:val="00D162B9"/>
    <w:rsid w:val="00D16F91"/>
    <w:rsid w:val="00D25DB2"/>
    <w:rsid w:val="00D301C7"/>
    <w:rsid w:val="00D40BC9"/>
    <w:rsid w:val="00D44A1F"/>
    <w:rsid w:val="00D56614"/>
    <w:rsid w:val="00D57D39"/>
    <w:rsid w:val="00D61FC3"/>
    <w:rsid w:val="00D67236"/>
    <w:rsid w:val="00D71691"/>
    <w:rsid w:val="00D74A6A"/>
    <w:rsid w:val="00D81F09"/>
    <w:rsid w:val="00D826CF"/>
    <w:rsid w:val="00DB28C8"/>
    <w:rsid w:val="00DC1277"/>
    <w:rsid w:val="00DD0E14"/>
    <w:rsid w:val="00DE43E2"/>
    <w:rsid w:val="00E05DBC"/>
    <w:rsid w:val="00E27D35"/>
    <w:rsid w:val="00E30FFB"/>
    <w:rsid w:val="00E42C06"/>
    <w:rsid w:val="00E43E11"/>
    <w:rsid w:val="00E7121C"/>
    <w:rsid w:val="00E725A9"/>
    <w:rsid w:val="00E8114C"/>
    <w:rsid w:val="00E94ECF"/>
    <w:rsid w:val="00EA6409"/>
    <w:rsid w:val="00EB4A4A"/>
    <w:rsid w:val="00EC01AB"/>
    <w:rsid w:val="00EC14CA"/>
    <w:rsid w:val="00EC6DD9"/>
    <w:rsid w:val="00ED2142"/>
    <w:rsid w:val="00EE288A"/>
    <w:rsid w:val="00EE4671"/>
    <w:rsid w:val="00EF0141"/>
    <w:rsid w:val="00EF19AC"/>
    <w:rsid w:val="00F02CCA"/>
    <w:rsid w:val="00F14E26"/>
    <w:rsid w:val="00F17063"/>
    <w:rsid w:val="00F308AF"/>
    <w:rsid w:val="00F46E55"/>
    <w:rsid w:val="00F72EB2"/>
    <w:rsid w:val="00F73B3A"/>
    <w:rsid w:val="00FA5A86"/>
    <w:rsid w:val="00FB1FB1"/>
    <w:rsid w:val="00FB63B1"/>
    <w:rsid w:val="00FD6B52"/>
    <w:rsid w:val="00FE204E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BECD"/>
  <w15:docId w15:val="{444F7F4F-162C-B74D-B8EE-08899C3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F7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091"/>
  </w:style>
  <w:style w:type="character" w:styleId="Numeropagina">
    <w:name w:val="page number"/>
    <w:basedOn w:val="Carpredefinitoparagrafo"/>
    <w:uiPriority w:val="99"/>
    <w:semiHidden/>
    <w:unhideWhenUsed/>
    <w:rsid w:val="00FF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7</Pages>
  <Words>4250</Words>
  <Characters>23292</Characters>
  <Application>Microsoft Office Word</Application>
  <DocSecurity>0</DocSecurity>
  <Lines>306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Chiarelli</dc:creator>
  <cp:lastModifiedBy>Amedeo Lepore</cp:lastModifiedBy>
  <cp:revision>141</cp:revision>
  <dcterms:created xsi:type="dcterms:W3CDTF">2020-12-17T12:00:00Z</dcterms:created>
  <dcterms:modified xsi:type="dcterms:W3CDTF">2020-12-29T23:29:00Z</dcterms:modified>
</cp:coreProperties>
</file>